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06" w:rsidRPr="001D53F4" w:rsidRDefault="00DE7206" w:rsidP="00DE7206">
      <w:pPr>
        <w:spacing w:beforeLines="100" w:before="312"/>
        <w:jc w:val="center"/>
        <w:rPr>
          <w:rFonts w:ascii="黑体" w:eastAsia="黑体" w:hAnsi="黑体"/>
          <w:b/>
          <w:sz w:val="32"/>
          <w:szCs w:val="32"/>
        </w:rPr>
      </w:pPr>
      <w:r w:rsidRPr="001D53F4">
        <w:rPr>
          <w:rFonts w:ascii="黑体" w:eastAsia="黑体" w:hAnsi="黑体" w:hint="eastAsia"/>
          <w:b/>
          <w:sz w:val="32"/>
          <w:szCs w:val="32"/>
        </w:rPr>
        <w:t>中国城市百人论坛</w:t>
      </w:r>
      <w:r w:rsidR="004403E8">
        <w:rPr>
          <w:rFonts w:ascii="黑体" w:eastAsia="黑体" w:hAnsi="黑体" w:hint="eastAsia"/>
          <w:b/>
          <w:sz w:val="32"/>
          <w:szCs w:val="32"/>
        </w:rPr>
        <w:t>（</w:t>
      </w:r>
      <w:r w:rsidR="004403E8" w:rsidRPr="004403E8">
        <w:rPr>
          <w:rFonts w:ascii="Times New Roman" w:eastAsia="黑体" w:hAnsi="Times New Roman" w:cs="Times New Roman"/>
          <w:b/>
          <w:sz w:val="32"/>
          <w:szCs w:val="32"/>
        </w:rPr>
        <w:t>2017</w:t>
      </w:r>
      <w:r w:rsidR="004403E8">
        <w:rPr>
          <w:rFonts w:ascii="Times New Roman" w:eastAsia="黑体" w:hAnsi="Times New Roman" w:cs="Times New Roman" w:hint="eastAsia"/>
          <w:b/>
          <w:sz w:val="32"/>
          <w:szCs w:val="32"/>
        </w:rPr>
        <w:t>）</w:t>
      </w:r>
      <w:bookmarkStart w:id="0" w:name="_GoBack"/>
      <w:bookmarkEnd w:id="0"/>
      <w:r w:rsidRPr="001D53F4">
        <w:rPr>
          <w:rFonts w:ascii="黑体" w:eastAsia="黑体" w:hAnsi="黑体" w:hint="eastAsia"/>
          <w:b/>
          <w:sz w:val="32"/>
          <w:szCs w:val="32"/>
        </w:rPr>
        <w:t>拟增补成员名单</w:t>
      </w:r>
    </w:p>
    <w:p w:rsidR="00DE7206" w:rsidRDefault="00DE7206" w:rsidP="00DE7206">
      <w:pPr>
        <w:spacing w:beforeLines="100" w:before="312"/>
        <w:jc w:val="center"/>
        <w:rPr>
          <w:rFonts w:ascii="黑体" w:eastAsia="黑体" w:hAnsi="黑体"/>
          <w:b/>
          <w:sz w:val="36"/>
          <w:szCs w:val="36"/>
        </w:rPr>
      </w:pPr>
    </w:p>
    <w:tbl>
      <w:tblPr>
        <w:tblStyle w:val="1-51"/>
        <w:tblW w:w="8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489"/>
      </w:tblGrid>
      <w:tr w:rsidR="00DE7206" w:rsidRPr="004403E8" w:rsidTr="00DE7206">
        <w:trPr>
          <w:cnfStyle w:val="100000000000" w:firstRow="1" w:lastRow="0" w:firstColumn="0" w:lastColumn="0" w:oddVBand="0" w:evenVBand="0" w:oddHBand="0" w:evenHBand="0" w:firstRowFirstColumn="0" w:firstRowLastColumn="0" w:lastRowFirstColumn="0" w:lastRowLastColumn="0"/>
          <w:trHeight w:val="4143"/>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rsidR="00DE7206" w:rsidRPr="004403E8" w:rsidRDefault="00DE7206" w:rsidP="005805EC">
            <w:pPr>
              <w:rPr>
                <w:rFonts w:ascii="Times New Roman" w:hAnsi="Times New Roman" w:cs="Times New Roman"/>
                <w:noProof/>
              </w:rPr>
            </w:pPr>
            <w:r w:rsidRPr="004403E8">
              <w:rPr>
                <w:rFonts w:ascii="Times New Roman" w:hAnsi="Times New Roman" w:cs="Times New Roman"/>
                <w:noProof/>
              </w:rPr>
              <w:drawing>
                <wp:inline distT="0" distB="0" distL="0" distR="0" wp14:anchorId="5B878772" wp14:editId="7963FEBF">
                  <wp:extent cx="1257017" cy="1151890"/>
                  <wp:effectExtent l="0" t="0" r="635" b="0"/>
                  <wp:docPr id="3" name="图片 3" descr="https://imgsa.baidu.com/baike/c0%3Dbaike80%2C5%2C5%2C80%2C26/sign=c69c70618a5494ee932f074b4c9c8b9b/eac4b74543a98226fabedaf98c82b9014b90e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a.baidu.com/baike/c0%3Dbaike80%2C5%2C5%2C80%2C26/sign=c69c70618a5494ee932f074b4c9c8b9b/eac4b74543a98226fabedaf98c82b9014b90eb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76" cy="1190615"/>
                          </a:xfrm>
                          <a:prstGeom prst="rect">
                            <a:avLst/>
                          </a:prstGeom>
                          <a:noFill/>
                          <a:ln>
                            <a:noFill/>
                          </a:ln>
                        </pic:spPr>
                      </pic:pic>
                    </a:graphicData>
                  </a:graphic>
                </wp:inline>
              </w:drawing>
            </w:r>
          </w:p>
          <w:p w:rsidR="001D53F4" w:rsidRPr="004403E8" w:rsidRDefault="00DE7206" w:rsidP="001D53F4">
            <w:pPr>
              <w:spacing w:beforeLines="50" w:before="156"/>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顾文选</w:t>
            </w:r>
          </w:p>
          <w:p w:rsidR="001D53F4" w:rsidRPr="004403E8" w:rsidRDefault="00E40DB4" w:rsidP="001D53F4">
            <w:pPr>
              <w:spacing w:beforeLines="50" w:before="156"/>
              <w:jc w:val="center"/>
              <w:rPr>
                <w:rFonts w:ascii="Times New Roman" w:eastAsia="宋体" w:hAnsi="Times New Roman" w:cs="Times New Roman"/>
                <w:b w:val="0"/>
                <w:bCs w:val="0"/>
                <w:kern w:val="0"/>
                <w:szCs w:val="21"/>
              </w:rPr>
            </w:pPr>
            <w:r w:rsidRPr="004403E8">
              <w:rPr>
                <w:rFonts w:ascii="Times New Roman" w:eastAsia="宋体" w:hAnsi="Times New Roman" w:cs="Times New Roman"/>
                <w:b w:val="0"/>
                <w:bCs w:val="0"/>
                <w:kern w:val="0"/>
                <w:szCs w:val="21"/>
              </w:rPr>
              <w:t>中国城市经济发展服务中心专家</w:t>
            </w:r>
          </w:p>
          <w:p w:rsidR="00DE7206" w:rsidRPr="004403E8" w:rsidRDefault="00E40DB4" w:rsidP="001D53F4">
            <w:pPr>
              <w:jc w:val="center"/>
              <w:rPr>
                <w:rFonts w:ascii="Times New Roman" w:hAnsi="Times New Roman" w:cs="Times New Roman"/>
                <w:szCs w:val="21"/>
              </w:rPr>
            </w:pPr>
            <w:r w:rsidRPr="004403E8">
              <w:rPr>
                <w:rFonts w:ascii="Times New Roman" w:eastAsia="宋体" w:hAnsi="Times New Roman" w:cs="Times New Roman"/>
                <w:b w:val="0"/>
                <w:bCs w:val="0"/>
                <w:kern w:val="0"/>
                <w:szCs w:val="21"/>
              </w:rPr>
              <w:t>委员会副主任</w:t>
            </w:r>
          </w:p>
          <w:p w:rsidR="00DE7206" w:rsidRPr="004403E8" w:rsidRDefault="00DE7206" w:rsidP="005805EC">
            <w:pPr>
              <w:rPr>
                <w:rFonts w:ascii="Times New Roman" w:hAnsi="Times New Roman" w:cs="Times New Roman"/>
              </w:rPr>
            </w:pPr>
          </w:p>
        </w:tc>
        <w:tc>
          <w:tcPr>
            <w:tcW w:w="6489" w:type="dxa"/>
            <w:tcBorders>
              <w:bottom w:val="none" w:sz="0" w:space="0" w:color="auto"/>
            </w:tcBorders>
          </w:tcPr>
          <w:p w:rsidR="00DE7206" w:rsidRPr="004403E8" w:rsidRDefault="00DE7206" w:rsidP="005805EC">
            <w:pPr>
              <w:spacing w:after="40" w:line="360" w:lineRule="auto"/>
              <w:ind w:firstLineChars="200" w:firstLine="42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kern w:val="0"/>
                <w:szCs w:val="21"/>
              </w:rPr>
            </w:pPr>
            <w:r w:rsidRPr="004403E8">
              <w:rPr>
                <w:rFonts w:ascii="Times New Roman" w:eastAsia="宋体" w:hAnsi="Times New Roman" w:cs="Times New Roman"/>
                <w:b w:val="0"/>
                <w:bCs w:val="0"/>
                <w:kern w:val="0"/>
                <w:szCs w:val="21"/>
              </w:rPr>
              <w:t>顾文选</w:t>
            </w:r>
            <w:r w:rsidR="00FB1A5E" w:rsidRPr="004403E8">
              <w:rPr>
                <w:rFonts w:ascii="Times New Roman" w:eastAsia="宋体" w:hAnsi="Times New Roman" w:cs="Times New Roman"/>
                <w:b w:val="0"/>
                <w:bCs w:val="0"/>
                <w:kern w:val="0"/>
                <w:szCs w:val="21"/>
              </w:rPr>
              <w:t>（</w:t>
            </w:r>
            <w:r w:rsidR="00FB1A5E" w:rsidRPr="004403E8">
              <w:rPr>
                <w:rFonts w:ascii="Times New Roman" w:eastAsia="宋体" w:hAnsi="Times New Roman" w:cs="Times New Roman"/>
                <w:b w:val="0"/>
                <w:bCs w:val="0"/>
                <w:kern w:val="0"/>
                <w:szCs w:val="21"/>
              </w:rPr>
              <w:t>1942-</w:t>
            </w:r>
            <w:r w:rsidR="00FB1A5E" w:rsidRPr="004403E8">
              <w:rPr>
                <w:rFonts w:ascii="Times New Roman" w:eastAsia="宋体" w:hAnsi="Times New Roman" w:cs="Times New Roman"/>
                <w:b w:val="0"/>
                <w:bCs w:val="0"/>
                <w:kern w:val="0"/>
                <w:szCs w:val="21"/>
              </w:rPr>
              <w:t>）</w:t>
            </w:r>
            <w:r w:rsidR="00A96409" w:rsidRPr="004403E8">
              <w:rPr>
                <w:rFonts w:ascii="Times New Roman" w:eastAsia="宋体" w:hAnsi="Times New Roman" w:cs="Times New Roman"/>
                <w:b w:val="0"/>
                <w:bCs w:val="0"/>
                <w:kern w:val="0"/>
                <w:szCs w:val="21"/>
              </w:rPr>
              <w:t>，</w:t>
            </w:r>
            <w:r w:rsidRPr="004403E8">
              <w:rPr>
                <w:rFonts w:ascii="Times New Roman" w:eastAsia="宋体" w:hAnsi="Times New Roman" w:cs="Times New Roman"/>
                <w:b w:val="0"/>
                <w:bCs w:val="0"/>
                <w:kern w:val="0"/>
                <w:szCs w:val="21"/>
              </w:rPr>
              <w:t>安徽省蚌埠</w:t>
            </w:r>
            <w:r w:rsidR="00E40DB4" w:rsidRPr="004403E8">
              <w:rPr>
                <w:rFonts w:ascii="Times New Roman" w:eastAsia="宋体" w:hAnsi="Times New Roman" w:cs="Times New Roman"/>
                <w:b w:val="0"/>
                <w:bCs w:val="0"/>
                <w:kern w:val="0"/>
                <w:szCs w:val="21"/>
              </w:rPr>
              <w:t>市人。北京师范大学地理学硕士，中国农村城镇化研究中心兼职研究员</w:t>
            </w:r>
            <w:r w:rsidR="00BE2CC7" w:rsidRPr="004403E8">
              <w:rPr>
                <w:rFonts w:ascii="Times New Roman" w:eastAsia="宋体" w:hAnsi="Times New Roman" w:cs="Times New Roman"/>
                <w:b w:val="0"/>
                <w:bCs w:val="0"/>
                <w:kern w:val="0"/>
                <w:szCs w:val="21"/>
              </w:rPr>
              <w:t>。</w:t>
            </w:r>
            <w:r w:rsidR="00E40DB4" w:rsidRPr="004403E8">
              <w:rPr>
                <w:rFonts w:ascii="Times New Roman" w:eastAsia="宋体" w:hAnsi="Times New Roman" w:cs="Times New Roman"/>
                <w:b w:val="0"/>
                <w:bCs w:val="0"/>
                <w:kern w:val="0"/>
                <w:szCs w:val="21"/>
              </w:rPr>
              <w:t>原建设部城市规划司副司长，中国城市科学研究会秘书长。</w:t>
            </w:r>
            <w:r w:rsidRPr="004403E8">
              <w:rPr>
                <w:rFonts w:ascii="Times New Roman" w:eastAsia="宋体" w:hAnsi="Times New Roman" w:cs="Times New Roman"/>
                <w:b w:val="0"/>
                <w:bCs w:val="0"/>
                <w:kern w:val="0"/>
                <w:szCs w:val="21"/>
              </w:rPr>
              <w:t>现任中国</w:t>
            </w:r>
            <w:r w:rsidR="00FB1A5E" w:rsidRPr="004403E8">
              <w:rPr>
                <w:rFonts w:ascii="Times New Roman" w:eastAsia="宋体" w:hAnsi="Times New Roman" w:cs="Times New Roman"/>
                <w:b w:val="0"/>
                <w:bCs w:val="0"/>
                <w:kern w:val="0"/>
                <w:szCs w:val="21"/>
              </w:rPr>
              <w:t>城市经济发展服务中心专家委员会副主任，中国城市经济学会常务理事。</w:t>
            </w:r>
          </w:p>
          <w:p w:rsidR="00DE7206" w:rsidRPr="004403E8" w:rsidRDefault="00DE7206" w:rsidP="005805EC">
            <w:pPr>
              <w:spacing w:after="40" w:line="360" w:lineRule="auto"/>
              <w:ind w:firstLineChars="200" w:firstLine="42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szCs w:val="21"/>
              </w:rPr>
            </w:pPr>
            <w:r w:rsidRPr="004403E8">
              <w:rPr>
                <w:rFonts w:ascii="Times New Roman" w:eastAsia="宋体" w:hAnsi="Times New Roman" w:cs="Times New Roman"/>
                <w:b w:val="0"/>
                <w:szCs w:val="21"/>
              </w:rPr>
              <w:t>主要研究领域为城市发展与城市规划。近年来曾经主持</w:t>
            </w:r>
            <w:r w:rsidRPr="004403E8">
              <w:rPr>
                <w:rFonts w:ascii="Times New Roman" w:eastAsia="宋体" w:hAnsi="Times New Roman" w:cs="Times New Roman"/>
                <w:b w:val="0"/>
                <w:szCs w:val="21"/>
              </w:rPr>
              <w:t>“</w:t>
            </w:r>
            <w:r w:rsidRPr="004403E8">
              <w:rPr>
                <w:rFonts w:ascii="Times New Roman" w:eastAsia="宋体" w:hAnsi="Times New Roman" w:cs="Times New Roman"/>
                <w:b w:val="0"/>
                <w:szCs w:val="21"/>
              </w:rPr>
              <w:t>中国</w:t>
            </w:r>
            <w:r w:rsidRPr="004403E8">
              <w:rPr>
                <w:rFonts w:ascii="Times New Roman" w:eastAsia="宋体" w:hAnsi="Times New Roman" w:cs="Times New Roman"/>
                <w:b w:val="0"/>
                <w:szCs w:val="21"/>
              </w:rPr>
              <w:t>2020</w:t>
            </w:r>
            <w:r w:rsidRPr="004403E8">
              <w:rPr>
                <w:rFonts w:ascii="Times New Roman" w:eastAsia="宋体" w:hAnsi="Times New Roman" w:cs="Times New Roman"/>
                <w:b w:val="0"/>
                <w:szCs w:val="21"/>
              </w:rPr>
              <w:t>年城市发展和建设科学战略研究</w:t>
            </w:r>
            <w:r w:rsidRPr="004403E8">
              <w:rPr>
                <w:rFonts w:ascii="Times New Roman" w:eastAsia="宋体" w:hAnsi="Times New Roman" w:cs="Times New Roman"/>
                <w:b w:val="0"/>
                <w:szCs w:val="21"/>
              </w:rPr>
              <w:t>”</w:t>
            </w:r>
            <w:r w:rsidRPr="004403E8">
              <w:rPr>
                <w:rFonts w:ascii="Times New Roman" w:eastAsia="宋体" w:hAnsi="Times New Roman" w:cs="Times New Roman"/>
                <w:b w:val="0"/>
                <w:szCs w:val="21"/>
              </w:rPr>
              <w:t>、</w:t>
            </w:r>
            <w:r w:rsidRPr="004403E8">
              <w:rPr>
                <w:rFonts w:ascii="Times New Roman" w:eastAsia="宋体" w:hAnsi="Times New Roman" w:cs="Times New Roman"/>
                <w:b w:val="0"/>
                <w:szCs w:val="21"/>
              </w:rPr>
              <w:t>“</w:t>
            </w:r>
            <w:r w:rsidRPr="004403E8">
              <w:rPr>
                <w:rFonts w:ascii="Times New Roman" w:eastAsia="宋体" w:hAnsi="Times New Roman" w:cs="Times New Roman"/>
                <w:b w:val="0"/>
                <w:szCs w:val="21"/>
              </w:rPr>
              <w:t>我国城镇化城市建设投资需求和信贷风险研究</w:t>
            </w:r>
            <w:r w:rsidRPr="004403E8">
              <w:rPr>
                <w:rFonts w:ascii="Times New Roman" w:eastAsia="宋体" w:hAnsi="Times New Roman" w:cs="Times New Roman"/>
                <w:b w:val="0"/>
                <w:szCs w:val="21"/>
              </w:rPr>
              <w:t>”</w:t>
            </w:r>
            <w:r w:rsidRPr="004403E8">
              <w:rPr>
                <w:rFonts w:ascii="Times New Roman" w:eastAsia="宋体" w:hAnsi="Times New Roman" w:cs="Times New Roman"/>
                <w:b w:val="0"/>
                <w:szCs w:val="21"/>
              </w:rPr>
              <w:t>等多项重大课题。</w:t>
            </w:r>
          </w:p>
          <w:p w:rsidR="00DE7206" w:rsidRPr="004403E8" w:rsidRDefault="00DE7206" w:rsidP="005805EC">
            <w:pPr>
              <w:spacing w:after="40" w:line="360" w:lineRule="auto"/>
              <w:ind w:firstLineChars="200" w:firstLine="48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sz w:val="24"/>
                <w:szCs w:val="24"/>
              </w:rPr>
            </w:pPr>
          </w:p>
          <w:p w:rsidR="00DE7206" w:rsidRPr="004403E8" w:rsidRDefault="00DE7206" w:rsidP="00DE7206">
            <w:pPr>
              <w:spacing w:after="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0"/>
                <w:szCs w:val="30"/>
              </w:rPr>
            </w:pPr>
          </w:p>
          <w:p w:rsidR="00A96409" w:rsidRPr="004403E8" w:rsidRDefault="00A96409" w:rsidP="00DE7206">
            <w:pPr>
              <w:spacing w:after="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0"/>
                <w:szCs w:val="30"/>
              </w:rPr>
            </w:pPr>
          </w:p>
        </w:tc>
      </w:tr>
      <w:tr w:rsidR="00DE7206" w:rsidRPr="004403E8" w:rsidTr="00DE7206">
        <w:trPr>
          <w:trHeight w:val="6383"/>
        </w:trPr>
        <w:tc>
          <w:tcPr>
            <w:cnfStyle w:val="001000000000" w:firstRow="0" w:lastRow="0" w:firstColumn="1" w:lastColumn="0" w:oddVBand="0" w:evenVBand="0" w:oddHBand="0" w:evenHBand="0" w:firstRowFirstColumn="0" w:firstRowLastColumn="0" w:lastRowFirstColumn="0" w:lastRowLastColumn="0"/>
            <w:tcW w:w="1985" w:type="dxa"/>
          </w:tcPr>
          <w:p w:rsidR="00DE7206" w:rsidRPr="004403E8" w:rsidRDefault="00FB1A5E" w:rsidP="005805EC">
            <w:pPr>
              <w:rPr>
                <w:rFonts w:ascii="Times New Roman" w:hAnsi="Times New Roman" w:cs="Times New Roman"/>
              </w:rPr>
            </w:pPr>
            <w:r w:rsidRPr="004403E8">
              <w:rPr>
                <w:rFonts w:ascii="Times New Roman" w:hAnsi="Times New Roman" w:cs="Times New Roman"/>
                <w:noProof/>
              </w:rPr>
              <w:drawing>
                <wp:inline distT="0" distB="0" distL="0" distR="0">
                  <wp:extent cx="1135781" cy="1590093"/>
                  <wp:effectExtent l="0" t="0" r="7620" b="0"/>
                  <wp:docPr id="1" name="图片 1" descr="C:\Users\hj\Desktop\panyunhe2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Desktop\panyunhe2013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317" cy="1613243"/>
                          </a:xfrm>
                          <a:prstGeom prst="rect">
                            <a:avLst/>
                          </a:prstGeom>
                          <a:noFill/>
                          <a:ln>
                            <a:noFill/>
                          </a:ln>
                        </pic:spPr>
                      </pic:pic>
                    </a:graphicData>
                  </a:graphic>
                </wp:inline>
              </w:drawing>
            </w:r>
          </w:p>
          <w:p w:rsidR="00DE7206" w:rsidRPr="004403E8" w:rsidRDefault="00DE7206" w:rsidP="005805EC">
            <w:pPr>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潘云鹤</w:t>
            </w:r>
          </w:p>
          <w:p w:rsidR="001D53F4" w:rsidRPr="004403E8" w:rsidRDefault="001D53F4" w:rsidP="005805EC">
            <w:pPr>
              <w:jc w:val="center"/>
              <w:rPr>
                <w:rFonts w:ascii="Times New Roman" w:eastAsia="黑体" w:hAnsi="Times New Roman" w:cs="Times New Roman"/>
                <w:sz w:val="24"/>
                <w:szCs w:val="24"/>
              </w:rPr>
            </w:pPr>
          </w:p>
          <w:p w:rsidR="001D53F4" w:rsidRPr="004403E8" w:rsidRDefault="00FB1A5E" w:rsidP="001D53F4">
            <w:pPr>
              <w:spacing w:line="300" w:lineRule="auto"/>
              <w:jc w:val="center"/>
              <w:rPr>
                <w:rFonts w:ascii="Times New Roman" w:eastAsia="宋体" w:hAnsi="Times New Roman" w:cs="Times New Roman"/>
                <w:b w:val="0"/>
                <w:color w:val="000000"/>
                <w:spacing w:val="-2"/>
                <w:szCs w:val="21"/>
              </w:rPr>
            </w:pPr>
            <w:r w:rsidRPr="004403E8">
              <w:rPr>
                <w:rFonts w:ascii="Times New Roman" w:eastAsia="宋体" w:hAnsi="Times New Roman" w:cs="Times New Roman"/>
                <w:b w:val="0"/>
                <w:color w:val="000000"/>
                <w:spacing w:val="-2"/>
                <w:szCs w:val="21"/>
              </w:rPr>
              <w:t>第十二届</w:t>
            </w:r>
          </w:p>
          <w:p w:rsidR="001D53F4" w:rsidRPr="004403E8" w:rsidRDefault="001D53F4" w:rsidP="001D53F4">
            <w:pPr>
              <w:spacing w:line="300" w:lineRule="auto"/>
              <w:jc w:val="center"/>
              <w:rPr>
                <w:rFonts w:ascii="Times New Roman" w:eastAsia="宋体" w:hAnsi="Times New Roman" w:cs="Times New Roman"/>
                <w:b w:val="0"/>
                <w:color w:val="000000"/>
                <w:spacing w:val="-2"/>
                <w:szCs w:val="21"/>
              </w:rPr>
            </w:pPr>
            <w:r w:rsidRPr="004403E8">
              <w:rPr>
                <w:rFonts w:ascii="Times New Roman" w:eastAsia="宋体" w:hAnsi="Times New Roman" w:cs="Times New Roman"/>
                <w:b w:val="0"/>
                <w:color w:val="000000"/>
                <w:spacing w:val="-2"/>
                <w:szCs w:val="21"/>
              </w:rPr>
              <w:t>全国政协常委</w:t>
            </w:r>
          </w:p>
          <w:p w:rsidR="00DE7206" w:rsidRPr="004403E8" w:rsidRDefault="00FB1A5E" w:rsidP="001D53F4">
            <w:pPr>
              <w:spacing w:beforeLines="50" w:before="156" w:line="300" w:lineRule="auto"/>
              <w:jc w:val="center"/>
              <w:rPr>
                <w:rFonts w:ascii="Times New Roman" w:hAnsi="Times New Roman" w:cs="Times New Roman"/>
                <w:b w:val="0"/>
                <w:spacing w:val="-2"/>
                <w:szCs w:val="21"/>
              </w:rPr>
            </w:pPr>
            <w:r w:rsidRPr="004403E8">
              <w:rPr>
                <w:rFonts w:ascii="Times New Roman" w:eastAsia="宋体" w:hAnsi="Times New Roman" w:cs="Times New Roman"/>
                <w:b w:val="0"/>
                <w:color w:val="000000"/>
                <w:spacing w:val="-2"/>
                <w:szCs w:val="21"/>
              </w:rPr>
              <w:t>中国工程院院士</w:t>
            </w:r>
          </w:p>
        </w:tc>
        <w:tc>
          <w:tcPr>
            <w:tcW w:w="6489" w:type="dxa"/>
          </w:tcPr>
          <w:p w:rsidR="00FB1A5E" w:rsidRPr="004403E8" w:rsidRDefault="00FB1A5E" w:rsidP="00FB1A5E">
            <w:pPr>
              <w:spacing w:after="40"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潘云鹤（</w:t>
            </w:r>
            <w:r w:rsidRPr="004403E8">
              <w:rPr>
                <w:rFonts w:ascii="Times New Roman" w:eastAsia="宋体" w:hAnsi="Times New Roman" w:cs="Times New Roman"/>
                <w:kern w:val="0"/>
                <w:szCs w:val="21"/>
              </w:rPr>
              <w:t xml:space="preserve">1946- </w:t>
            </w:r>
            <w:r w:rsidRPr="004403E8">
              <w:rPr>
                <w:rFonts w:ascii="Times New Roman" w:eastAsia="宋体" w:hAnsi="Times New Roman" w:cs="Times New Roman"/>
                <w:kern w:val="0"/>
                <w:szCs w:val="21"/>
              </w:rPr>
              <w:t>）</w:t>
            </w:r>
            <w:r w:rsidR="00A96409"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出生于浙江省杭州市，</w:t>
            </w:r>
            <w:r w:rsidR="00EE3E19" w:rsidRPr="004403E8">
              <w:rPr>
                <w:rFonts w:ascii="Times New Roman" w:eastAsia="宋体" w:hAnsi="Times New Roman" w:cs="Times New Roman"/>
                <w:kern w:val="0"/>
                <w:szCs w:val="21"/>
              </w:rPr>
              <w:t>中国工程院院士、原常务副院长，</w:t>
            </w:r>
            <w:r w:rsidRPr="004403E8">
              <w:rPr>
                <w:rFonts w:ascii="Times New Roman" w:eastAsia="宋体" w:hAnsi="Times New Roman" w:cs="Times New Roman"/>
                <w:kern w:val="0"/>
                <w:szCs w:val="21"/>
              </w:rPr>
              <w:t>计算机应用专家。</w:t>
            </w:r>
            <w:r w:rsidRPr="004403E8">
              <w:rPr>
                <w:rFonts w:ascii="Times New Roman" w:eastAsia="宋体" w:hAnsi="Times New Roman" w:cs="Times New Roman"/>
                <w:kern w:val="0"/>
                <w:szCs w:val="21"/>
              </w:rPr>
              <w:t>1970</w:t>
            </w:r>
            <w:r w:rsidRPr="004403E8">
              <w:rPr>
                <w:rFonts w:ascii="Times New Roman" w:eastAsia="宋体" w:hAnsi="Times New Roman" w:cs="Times New Roman"/>
                <w:kern w:val="0"/>
                <w:szCs w:val="21"/>
              </w:rPr>
              <w:t>年毕业于上海同济大学</w:t>
            </w:r>
            <w:r w:rsidR="0094476B"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1981</w:t>
            </w:r>
            <w:r w:rsidRPr="004403E8">
              <w:rPr>
                <w:rFonts w:ascii="Times New Roman" w:eastAsia="宋体" w:hAnsi="Times New Roman" w:cs="Times New Roman"/>
                <w:kern w:val="0"/>
                <w:szCs w:val="21"/>
              </w:rPr>
              <w:t>年浙江大学计算机系毕业获硕士学位</w:t>
            </w:r>
            <w:r w:rsidR="004C1909"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并留校历任计算机系</w:t>
            </w:r>
            <w:r w:rsidR="00EE3E19" w:rsidRPr="004403E8">
              <w:rPr>
                <w:rFonts w:ascii="Times New Roman" w:eastAsia="宋体" w:hAnsi="Times New Roman" w:cs="Times New Roman"/>
                <w:kern w:val="0"/>
                <w:szCs w:val="21"/>
              </w:rPr>
              <w:t>主任、副校长、校长</w:t>
            </w:r>
            <w:r w:rsidRPr="004403E8">
              <w:rPr>
                <w:rFonts w:ascii="Times New Roman" w:eastAsia="宋体" w:hAnsi="Times New Roman" w:cs="Times New Roman"/>
                <w:kern w:val="0"/>
                <w:szCs w:val="21"/>
              </w:rPr>
              <w:t>。第十二届全国政协常委、外事委员会主任。</w:t>
            </w:r>
            <w:r w:rsidR="00EE3E19" w:rsidRPr="004403E8">
              <w:rPr>
                <w:rFonts w:ascii="Times New Roman" w:eastAsia="宋体" w:hAnsi="Times New Roman" w:cs="Times New Roman"/>
                <w:kern w:val="0"/>
                <w:szCs w:val="21"/>
              </w:rPr>
              <w:t>中共第十六、十七届中央候补委员。</w:t>
            </w:r>
            <w:r w:rsidRPr="004403E8">
              <w:rPr>
                <w:rFonts w:ascii="Times New Roman" w:eastAsia="宋体" w:hAnsi="Times New Roman" w:cs="Times New Roman"/>
                <w:kern w:val="0"/>
                <w:szCs w:val="21"/>
              </w:rPr>
              <w:t>现任国务院学位委员会委员、中国科学技术协会顾问、中国图象图形学学会名誉理事长等职。</w:t>
            </w:r>
          </w:p>
          <w:p w:rsidR="00DE7206" w:rsidRPr="004403E8" w:rsidRDefault="00FB1A5E" w:rsidP="00FB1A5E">
            <w:pPr>
              <w:spacing w:after="40"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4403E8">
              <w:rPr>
                <w:rFonts w:ascii="Times New Roman" w:eastAsia="宋体" w:hAnsi="Times New Roman" w:cs="Times New Roman"/>
                <w:kern w:val="0"/>
                <w:szCs w:val="21"/>
              </w:rPr>
              <w:t xml:space="preserve"> </w:t>
            </w:r>
            <w:r w:rsidRPr="004403E8">
              <w:rPr>
                <w:rFonts w:ascii="Times New Roman" w:eastAsia="宋体" w:hAnsi="Times New Roman" w:cs="Times New Roman"/>
                <w:kern w:val="0"/>
                <w:szCs w:val="21"/>
              </w:rPr>
              <w:t>是中国智能</w:t>
            </w:r>
            <w:r w:rsidRPr="004403E8">
              <w:rPr>
                <w:rFonts w:ascii="Times New Roman" w:eastAsia="宋体" w:hAnsi="Times New Roman" w:cs="Times New Roman"/>
                <w:kern w:val="0"/>
                <w:szCs w:val="21"/>
              </w:rPr>
              <w:t>CAD</w:t>
            </w:r>
            <w:r w:rsidRPr="004403E8">
              <w:rPr>
                <w:rFonts w:ascii="Times New Roman" w:eastAsia="宋体" w:hAnsi="Times New Roman" w:cs="Times New Roman"/>
                <w:kern w:val="0"/>
                <w:szCs w:val="21"/>
              </w:rPr>
              <w:t>和计算机美术领域的开拓者之一。他长期从事计算机图形学、计算机辅助设计、人工智能和工业设计的研究，在计算机美术、智能</w:t>
            </w:r>
            <w:r w:rsidRPr="004403E8">
              <w:rPr>
                <w:rFonts w:ascii="Times New Roman" w:eastAsia="宋体" w:hAnsi="Times New Roman" w:cs="Times New Roman"/>
                <w:kern w:val="0"/>
                <w:szCs w:val="21"/>
              </w:rPr>
              <w:t>CAD</w:t>
            </w:r>
            <w:r w:rsidRPr="004403E8">
              <w:rPr>
                <w:rFonts w:ascii="Times New Roman" w:eastAsia="宋体" w:hAnsi="Times New Roman" w:cs="Times New Roman"/>
                <w:kern w:val="0"/>
                <w:szCs w:val="21"/>
              </w:rPr>
              <w:t>、计算机辅助产品创新、虚拟现实、数字文物保护和数字图书馆等领域，承担过多个重要科研课题，取得了一批研究成果，产生了良好的经济效益和社会效益。他发表研究论文多篇，多次获得国家、省部级科技奖励。</w:t>
            </w:r>
          </w:p>
        </w:tc>
      </w:tr>
      <w:tr w:rsidR="00DE7206" w:rsidRPr="004403E8" w:rsidTr="00DE7206">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383"/>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DE7206" w:rsidRPr="004403E8" w:rsidRDefault="006C1BC7" w:rsidP="005805EC">
            <w:pPr>
              <w:rPr>
                <w:rFonts w:ascii="Times New Roman" w:hAnsi="Times New Roman" w:cs="Times New Roman"/>
                <w:b w:val="0"/>
                <w:bCs w:val="0"/>
                <w:noProof/>
                <w:spacing w:val="8"/>
                <w:kern w:val="0"/>
                <w:sz w:val="28"/>
                <w:szCs w:val="28"/>
              </w:rPr>
            </w:pPr>
            <w:r w:rsidRPr="004403E8">
              <w:rPr>
                <w:rFonts w:ascii="Times New Roman" w:hAnsi="Times New Roman" w:cs="Times New Roman"/>
                <w:noProof/>
              </w:rPr>
              <w:lastRenderedPageBreak/>
              <w:drawing>
                <wp:inline distT="0" distB="0" distL="0" distR="0" wp14:anchorId="38763F11" wp14:editId="2B5E39F5">
                  <wp:extent cx="1143000" cy="1488908"/>
                  <wp:effectExtent l="0" t="0" r="0" b="0"/>
                  <wp:docPr id="8" name="图片 8" descr="C:\Users\hj\Desktop\2013052215251645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Desktop\20130522152516453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93" cy="1495542"/>
                          </a:xfrm>
                          <a:prstGeom prst="rect">
                            <a:avLst/>
                          </a:prstGeom>
                          <a:noFill/>
                          <a:ln>
                            <a:noFill/>
                          </a:ln>
                        </pic:spPr>
                      </pic:pic>
                    </a:graphicData>
                  </a:graphic>
                </wp:inline>
              </w:drawing>
            </w:r>
          </w:p>
          <w:p w:rsidR="001D53F4" w:rsidRPr="004403E8" w:rsidRDefault="00DE7206" w:rsidP="001D53F4">
            <w:pPr>
              <w:spacing w:beforeLines="50" w:before="156"/>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陆化普</w:t>
            </w:r>
            <w:r w:rsidRPr="004403E8">
              <w:rPr>
                <w:rFonts w:ascii="Times New Roman" w:eastAsia="黑体" w:hAnsi="Times New Roman" w:cs="Times New Roman"/>
                <w:sz w:val="24"/>
                <w:szCs w:val="24"/>
              </w:rPr>
              <w:t xml:space="preserve"> </w:t>
            </w:r>
          </w:p>
          <w:p w:rsidR="00DE7206" w:rsidRPr="004403E8" w:rsidRDefault="00DE7206" w:rsidP="005805EC">
            <w:pPr>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 xml:space="preserve">    </w:t>
            </w:r>
          </w:p>
          <w:p w:rsidR="00A64039" w:rsidRPr="004403E8" w:rsidRDefault="00DE7206" w:rsidP="001D53F4">
            <w:pPr>
              <w:spacing w:line="300" w:lineRule="auto"/>
              <w:jc w:val="center"/>
              <w:rPr>
                <w:rFonts w:ascii="Times New Roman" w:hAnsi="Times New Roman" w:cs="Times New Roman"/>
                <w:bCs w:val="0"/>
                <w:szCs w:val="21"/>
              </w:rPr>
            </w:pPr>
            <w:r w:rsidRPr="004403E8">
              <w:rPr>
                <w:rFonts w:ascii="Times New Roman" w:eastAsia="宋体" w:hAnsi="Times New Roman" w:cs="Times New Roman"/>
                <w:b w:val="0"/>
                <w:color w:val="000000"/>
                <w:szCs w:val="21"/>
              </w:rPr>
              <w:t>清华大学交通研究所所长、教授</w:t>
            </w:r>
          </w:p>
          <w:p w:rsidR="00A64039" w:rsidRPr="004403E8" w:rsidRDefault="00A64039" w:rsidP="00A64039">
            <w:pPr>
              <w:rPr>
                <w:rFonts w:ascii="Times New Roman" w:hAnsi="Times New Roman" w:cs="Times New Roman"/>
                <w:sz w:val="28"/>
                <w:szCs w:val="28"/>
              </w:rPr>
            </w:pPr>
          </w:p>
          <w:p w:rsidR="00DE7206" w:rsidRPr="004403E8" w:rsidRDefault="00DE7206" w:rsidP="00A64039">
            <w:pPr>
              <w:rPr>
                <w:rFonts w:ascii="Times New Roman" w:hAnsi="Times New Roman" w:cs="Times New Roman"/>
                <w:sz w:val="28"/>
                <w:szCs w:val="28"/>
              </w:rPr>
            </w:pPr>
          </w:p>
        </w:tc>
        <w:tc>
          <w:tcPr>
            <w:tcW w:w="6489" w:type="dxa"/>
            <w:tcBorders>
              <w:top w:val="nil"/>
              <w:left w:val="nil"/>
              <w:bottom w:val="nil"/>
              <w:right w:val="nil"/>
            </w:tcBorders>
          </w:tcPr>
          <w:p w:rsidR="00DE7206" w:rsidRPr="004403E8" w:rsidRDefault="00DE7206" w:rsidP="00A64039">
            <w:pPr>
              <w:spacing w:after="40" w:line="324"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陆化普</w:t>
            </w:r>
            <w:r w:rsidR="00A96409"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博士，清华大学教授，博士生导师，清华大学交通研究所所长。公安部建设部</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畅通工程</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专家组副组长，公安部国家道路交通管理工程技术研究中心清华大学分中心主任，北京市交通工程学会副理事长，新加坡陆运交通管理局交通顾问。</w:t>
            </w:r>
          </w:p>
          <w:p w:rsidR="00A96409" w:rsidRPr="004403E8" w:rsidRDefault="00DE7206" w:rsidP="00A64039">
            <w:pPr>
              <w:spacing w:after="40" w:line="324"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4403E8">
              <w:rPr>
                <w:rFonts w:ascii="Times New Roman" w:eastAsia="宋体" w:hAnsi="Times New Roman" w:cs="Times New Roman"/>
                <w:kern w:val="0"/>
                <w:szCs w:val="21"/>
              </w:rPr>
              <w:t>主要研究领域为交通规划理论、智能交通系统、可持续发展的交通运输系统、交通安全、交通经济学。先后主持了国家自然科学基金，国家九五、十五、十一五攻关课题，国家科技支撑课题、国家发展改革委、公安部、交通运输部等有关部委的各类研究课题以及北京、大连、杭州等城市的综合交通规划</w:t>
            </w:r>
            <w:r w:rsidRPr="004403E8">
              <w:rPr>
                <w:rFonts w:ascii="Times New Roman" w:eastAsia="宋体" w:hAnsi="Times New Roman" w:cs="Times New Roman"/>
                <w:kern w:val="0"/>
                <w:szCs w:val="21"/>
              </w:rPr>
              <w:t>100</w:t>
            </w:r>
            <w:r w:rsidRPr="004403E8">
              <w:rPr>
                <w:rFonts w:ascii="Times New Roman" w:eastAsia="宋体" w:hAnsi="Times New Roman" w:cs="Times New Roman"/>
                <w:kern w:val="0"/>
                <w:szCs w:val="21"/>
              </w:rPr>
              <w:t>余项。在清华大学学报、中国公路学报等刊物和国际会议上发表论文</w:t>
            </w:r>
            <w:r w:rsidRPr="004403E8">
              <w:rPr>
                <w:rFonts w:ascii="Times New Roman" w:eastAsia="宋体" w:hAnsi="Times New Roman" w:cs="Times New Roman"/>
                <w:kern w:val="0"/>
                <w:szCs w:val="21"/>
              </w:rPr>
              <w:t>200</w:t>
            </w:r>
            <w:r w:rsidRPr="004403E8">
              <w:rPr>
                <w:rFonts w:ascii="Times New Roman" w:eastAsia="宋体" w:hAnsi="Times New Roman" w:cs="Times New Roman"/>
                <w:kern w:val="0"/>
                <w:szCs w:val="21"/>
              </w:rPr>
              <w:t>余篇。著有《交通规划理论与方法》、《城市交通现代化管理》等</w:t>
            </w:r>
            <w:r w:rsidRPr="004403E8">
              <w:rPr>
                <w:rFonts w:ascii="Times New Roman" w:eastAsia="宋体" w:hAnsi="Times New Roman" w:cs="Times New Roman"/>
                <w:kern w:val="0"/>
                <w:szCs w:val="21"/>
              </w:rPr>
              <w:t>18</w:t>
            </w:r>
            <w:r w:rsidRPr="004403E8">
              <w:rPr>
                <w:rFonts w:ascii="Times New Roman" w:eastAsia="宋体" w:hAnsi="Times New Roman" w:cs="Times New Roman"/>
                <w:kern w:val="0"/>
                <w:szCs w:val="21"/>
              </w:rPr>
              <w:t>部学术著作。</w:t>
            </w:r>
          </w:p>
          <w:p w:rsidR="00A96409" w:rsidRPr="004403E8" w:rsidRDefault="00A96409"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A96409" w:rsidRPr="004403E8" w:rsidRDefault="00A96409"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A96409" w:rsidRPr="004403E8" w:rsidRDefault="00A96409"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A96409" w:rsidRPr="004403E8" w:rsidRDefault="00A96409"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DE7206" w:rsidRPr="004403E8" w:rsidRDefault="00DE7206"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p w:rsidR="00A96409" w:rsidRPr="004403E8" w:rsidRDefault="00A96409" w:rsidP="00A9640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tc>
      </w:tr>
      <w:tr w:rsidR="00DE7206" w:rsidRPr="004403E8" w:rsidTr="00A64039">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80"/>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A64039" w:rsidRPr="004403E8" w:rsidRDefault="00DE7206" w:rsidP="006C1BC7">
            <w:pPr>
              <w:rPr>
                <w:rFonts w:ascii="Times New Roman" w:hAnsi="Times New Roman" w:cs="Times New Roman"/>
                <w:noProof/>
                <w:spacing w:val="8"/>
                <w:kern w:val="0"/>
                <w:sz w:val="28"/>
                <w:szCs w:val="28"/>
              </w:rPr>
            </w:pPr>
            <w:r w:rsidRPr="004403E8">
              <w:rPr>
                <w:rFonts w:ascii="Times New Roman" w:hAnsi="Times New Roman" w:cs="Times New Roman"/>
                <w:noProof/>
              </w:rPr>
              <w:drawing>
                <wp:inline distT="0" distB="0" distL="0" distR="0" wp14:anchorId="2CA2A985" wp14:editId="774E1061">
                  <wp:extent cx="1142840" cy="1318661"/>
                  <wp:effectExtent l="0" t="0" r="635" b="0"/>
                  <wp:docPr id="39" name="图片 39" descr="http://e.hiphotos.baidu.com/baike/s%3D220/sign=21d5f9c6af51f3dec7b2be66a4eff0ec/6609c93d70cf3bc723fefce0d100baa1cd112a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hiphotos.baidu.com/baike/s%3D220/sign=21d5f9c6af51f3dec7b2be66a4eff0ec/6609c93d70cf3bc723fefce0d100baa1cd112a3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626" cy="1323029"/>
                          </a:xfrm>
                          <a:prstGeom prst="rect">
                            <a:avLst/>
                          </a:prstGeom>
                          <a:noFill/>
                          <a:ln>
                            <a:noFill/>
                          </a:ln>
                        </pic:spPr>
                      </pic:pic>
                    </a:graphicData>
                  </a:graphic>
                </wp:inline>
              </w:drawing>
            </w:r>
          </w:p>
          <w:p w:rsidR="001D53F4" w:rsidRPr="004403E8" w:rsidRDefault="00DE7206" w:rsidP="001D53F4">
            <w:pPr>
              <w:spacing w:beforeLines="50" w:before="156"/>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何德旭</w:t>
            </w:r>
          </w:p>
          <w:p w:rsidR="00DE7206" w:rsidRPr="004403E8" w:rsidRDefault="00DE7206" w:rsidP="005805EC">
            <w:pPr>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 xml:space="preserve">     </w:t>
            </w:r>
          </w:p>
          <w:p w:rsidR="00A96409" w:rsidRPr="004403E8" w:rsidRDefault="00DE7206" w:rsidP="00A64039">
            <w:pPr>
              <w:spacing w:line="300" w:lineRule="auto"/>
              <w:jc w:val="center"/>
              <w:rPr>
                <w:rFonts w:ascii="Times New Roman" w:eastAsia="宋体" w:hAnsi="Times New Roman" w:cs="Times New Roman"/>
                <w:b w:val="0"/>
                <w:color w:val="000000"/>
                <w:szCs w:val="21"/>
              </w:rPr>
            </w:pPr>
            <w:r w:rsidRPr="004403E8">
              <w:rPr>
                <w:rFonts w:ascii="Times New Roman" w:eastAsia="宋体" w:hAnsi="Times New Roman" w:cs="Times New Roman"/>
                <w:b w:val="0"/>
                <w:color w:val="000000"/>
                <w:szCs w:val="21"/>
              </w:rPr>
              <w:t>中国社</w:t>
            </w:r>
            <w:r w:rsidR="00A96409" w:rsidRPr="004403E8">
              <w:rPr>
                <w:rFonts w:ascii="Times New Roman" w:eastAsia="宋体" w:hAnsi="Times New Roman" w:cs="Times New Roman"/>
                <w:b w:val="0"/>
                <w:color w:val="000000"/>
                <w:szCs w:val="21"/>
              </w:rPr>
              <w:t>会</w:t>
            </w:r>
            <w:r w:rsidRPr="004403E8">
              <w:rPr>
                <w:rFonts w:ascii="Times New Roman" w:eastAsia="宋体" w:hAnsi="Times New Roman" w:cs="Times New Roman"/>
                <w:b w:val="0"/>
                <w:color w:val="000000"/>
                <w:szCs w:val="21"/>
              </w:rPr>
              <w:t>科</w:t>
            </w:r>
            <w:r w:rsidR="00A96409" w:rsidRPr="004403E8">
              <w:rPr>
                <w:rFonts w:ascii="Times New Roman" w:eastAsia="宋体" w:hAnsi="Times New Roman" w:cs="Times New Roman"/>
                <w:b w:val="0"/>
                <w:color w:val="000000"/>
                <w:szCs w:val="21"/>
              </w:rPr>
              <w:t>学</w:t>
            </w:r>
            <w:r w:rsidRPr="004403E8">
              <w:rPr>
                <w:rFonts w:ascii="Times New Roman" w:eastAsia="宋体" w:hAnsi="Times New Roman" w:cs="Times New Roman"/>
                <w:b w:val="0"/>
                <w:color w:val="000000"/>
                <w:szCs w:val="21"/>
              </w:rPr>
              <w:t>院财经战略研究院</w:t>
            </w:r>
          </w:p>
          <w:p w:rsidR="00DE7206" w:rsidRPr="004403E8" w:rsidRDefault="00A64039" w:rsidP="00A64039">
            <w:pPr>
              <w:spacing w:line="300" w:lineRule="auto"/>
              <w:jc w:val="center"/>
              <w:rPr>
                <w:rFonts w:ascii="Times New Roman" w:eastAsia="宋体" w:hAnsi="Times New Roman" w:cs="Times New Roman"/>
                <w:b w:val="0"/>
                <w:szCs w:val="21"/>
              </w:rPr>
            </w:pPr>
            <w:r w:rsidRPr="004403E8">
              <w:rPr>
                <w:rFonts w:ascii="Times New Roman" w:eastAsia="宋体" w:hAnsi="Times New Roman" w:cs="Times New Roman"/>
                <w:b w:val="0"/>
                <w:color w:val="000000"/>
                <w:szCs w:val="21"/>
              </w:rPr>
              <w:t>院长、</w:t>
            </w:r>
            <w:r w:rsidR="00DE7206" w:rsidRPr="004403E8">
              <w:rPr>
                <w:rFonts w:ascii="Times New Roman" w:eastAsia="宋体" w:hAnsi="Times New Roman" w:cs="Times New Roman"/>
                <w:b w:val="0"/>
                <w:color w:val="000000"/>
                <w:szCs w:val="21"/>
              </w:rPr>
              <w:t>研究员</w:t>
            </w:r>
          </w:p>
        </w:tc>
        <w:tc>
          <w:tcPr>
            <w:tcW w:w="6489" w:type="dxa"/>
            <w:tcBorders>
              <w:top w:val="nil"/>
              <w:left w:val="nil"/>
              <w:bottom w:val="nil"/>
              <w:right w:val="nil"/>
            </w:tcBorders>
          </w:tcPr>
          <w:p w:rsidR="005720B3" w:rsidRPr="004403E8" w:rsidRDefault="005720B3" w:rsidP="00A64039">
            <w:pPr>
              <w:spacing w:after="40" w:line="324"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何德旭</w:t>
            </w:r>
            <w:r w:rsidR="00D25CDD" w:rsidRPr="004403E8">
              <w:rPr>
                <w:rFonts w:ascii="Times New Roman" w:eastAsia="宋体" w:hAnsi="Times New Roman" w:cs="Times New Roman"/>
                <w:kern w:val="0"/>
                <w:szCs w:val="21"/>
              </w:rPr>
              <w:t>（</w:t>
            </w:r>
            <w:r w:rsidR="00D25CDD" w:rsidRPr="004403E8">
              <w:rPr>
                <w:rFonts w:ascii="Times New Roman" w:eastAsia="宋体" w:hAnsi="Times New Roman" w:cs="Times New Roman"/>
                <w:kern w:val="0"/>
                <w:szCs w:val="21"/>
              </w:rPr>
              <w:t>1962-</w:t>
            </w:r>
            <w:r w:rsidR="00D25CDD" w:rsidRPr="004403E8">
              <w:rPr>
                <w:rFonts w:ascii="Times New Roman" w:eastAsia="宋体" w:hAnsi="Times New Roman" w:cs="Times New Roman"/>
                <w:kern w:val="0"/>
                <w:szCs w:val="21"/>
              </w:rPr>
              <w:t>）</w:t>
            </w:r>
            <w:r w:rsidR="00A96409"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湖北潜江人。中国社会科学院财经战略研究院院长、研究员；中国社会科学院研究生院教授、博士生导师。兼任国家社会科学基金学科评审组专家、中国金融学会常务理事、中国农村金融学会副会长。曾任美国科罗拉多大学和南加州大学访问学者，西南财经大学和国家信息中心博士后研究员。享受国务院政府特殊津贴专家。入选国家</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万人计划</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哲学社会科学领军人才工程，入选中宣部文化名家暨</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四个一批</w:t>
            </w:r>
            <w:r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人才工程。主持完成了国家社会科学基金重大项目、国家社会科学基金重点项目、中国社会科学院重大项目等十余项国家级和省部级重大课题的研究，出版和发表成果逾二百部（篇），多项研究成果获省部级优秀科研成果奖。</w:t>
            </w:r>
          </w:p>
          <w:p w:rsidR="00DE7206" w:rsidRPr="004403E8" w:rsidRDefault="005720B3" w:rsidP="00A64039">
            <w:pPr>
              <w:spacing w:after="40" w:line="324"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 w:val="24"/>
                <w:szCs w:val="24"/>
              </w:rPr>
            </w:pPr>
            <w:r w:rsidRPr="004403E8">
              <w:rPr>
                <w:rFonts w:ascii="Times New Roman" w:eastAsia="宋体" w:hAnsi="Times New Roman" w:cs="Times New Roman"/>
                <w:kern w:val="0"/>
                <w:szCs w:val="21"/>
              </w:rPr>
              <w:t>主要研究方向为金融制度、货币政策、金融创新、金融安全、金融发展、资本市场、公司融资等。主要论著有《中国金融创新与发展研究》、《中国金融安全的多向度解析》、《中国市场金融体制论》、《中国投资基金制度变迁分析》、《中国宏观经济：管理体制与调控政策》等。</w:t>
            </w:r>
          </w:p>
        </w:tc>
      </w:tr>
      <w:tr w:rsidR="00DE7206" w:rsidRPr="004403E8" w:rsidTr="005B33E1">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529"/>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A64039" w:rsidRPr="004403E8" w:rsidRDefault="00DE7206" w:rsidP="006C1BC7">
            <w:pPr>
              <w:rPr>
                <w:rFonts w:ascii="Times New Roman" w:eastAsia="仿宋" w:hAnsi="Times New Roman" w:cs="Times New Roman"/>
                <w:sz w:val="32"/>
                <w:szCs w:val="32"/>
              </w:rPr>
            </w:pPr>
            <w:r w:rsidRPr="004403E8">
              <w:rPr>
                <w:rFonts w:ascii="Times New Roman" w:hAnsi="Times New Roman" w:cs="Times New Roman"/>
                <w:noProof/>
                <w:color w:val="464646"/>
                <w:sz w:val="18"/>
                <w:szCs w:val="18"/>
              </w:rPr>
              <w:lastRenderedPageBreak/>
              <w:drawing>
                <wp:inline distT="0" distB="0" distL="0" distR="0" wp14:anchorId="6380CF42" wp14:editId="5F9C0A71">
                  <wp:extent cx="1257473" cy="1304925"/>
                  <wp:effectExtent l="0" t="0" r="0" b="0"/>
                  <wp:docPr id="49" name="图片 49" descr="http://dse.rcees.cas.cn/yjzjs/fhstxtdkygl/stxtpjyghyjz/201212/W020130130529751329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se.rcees.cas.cn/yjzjs/fhstxtdkygl/stxtpjyghyjz/201212/W020130130529751329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720" cy="1312445"/>
                          </a:xfrm>
                          <a:prstGeom prst="rect">
                            <a:avLst/>
                          </a:prstGeom>
                          <a:noFill/>
                          <a:ln>
                            <a:noFill/>
                          </a:ln>
                        </pic:spPr>
                      </pic:pic>
                    </a:graphicData>
                  </a:graphic>
                </wp:inline>
              </w:drawing>
            </w:r>
          </w:p>
          <w:p w:rsidR="00DE7206" w:rsidRPr="004403E8" w:rsidRDefault="00DE7206" w:rsidP="00A96409">
            <w:pPr>
              <w:spacing w:beforeLines="50" w:before="156" w:afterLines="50" w:after="156"/>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欧阳志云</w:t>
            </w:r>
            <w:r w:rsidRPr="004403E8">
              <w:rPr>
                <w:rFonts w:ascii="Times New Roman" w:eastAsia="黑体" w:hAnsi="Times New Roman" w:cs="Times New Roman"/>
                <w:b w:val="0"/>
                <w:sz w:val="24"/>
                <w:szCs w:val="24"/>
              </w:rPr>
              <w:t xml:space="preserve"> </w:t>
            </w:r>
          </w:p>
          <w:p w:rsidR="00A96409" w:rsidRPr="004403E8" w:rsidRDefault="00DE7206" w:rsidP="00A64039">
            <w:pPr>
              <w:spacing w:line="300" w:lineRule="auto"/>
              <w:jc w:val="center"/>
              <w:rPr>
                <w:rFonts w:ascii="Times New Roman" w:eastAsia="宋体" w:hAnsi="Times New Roman" w:cs="Times New Roman"/>
                <w:b w:val="0"/>
                <w:color w:val="000000"/>
                <w:szCs w:val="21"/>
              </w:rPr>
            </w:pPr>
            <w:r w:rsidRPr="004403E8">
              <w:rPr>
                <w:rFonts w:ascii="Times New Roman" w:eastAsia="宋体" w:hAnsi="Times New Roman" w:cs="Times New Roman"/>
                <w:b w:val="0"/>
                <w:color w:val="000000"/>
                <w:szCs w:val="21"/>
              </w:rPr>
              <w:t>中科院</w:t>
            </w:r>
          </w:p>
          <w:p w:rsidR="00A96409" w:rsidRPr="004403E8" w:rsidRDefault="00DE7206" w:rsidP="00A64039">
            <w:pPr>
              <w:spacing w:line="300" w:lineRule="auto"/>
              <w:jc w:val="center"/>
              <w:rPr>
                <w:rFonts w:ascii="Times New Roman" w:eastAsia="宋体" w:hAnsi="Times New Roman" w:cs="Times New Roman"/>
                <w:b w:val="0"/>
                <w:color w:val="000000"/>
                <w:szCs w:val="21"/>
              </w:rPr>
            </w:pPr>
            <w:r w:rsidRPr="004403E8">
              <w:rPr>
                <w:rFonts w:ascii="Times New Roman" w:eastAsia="宋体" w:hAnsi="Times New Roman" w:cs="Times New Roman"/>
                <w:b w:val="0"/>
                <w:color w:val="000000"/>
                <w:szCs w:val="21"/>
              </w:rPr>
              <w:t>生态环境研究中心</w:t>
            </w:r>
          </w:p>
          <w:p w:rsidR="005B33E1" w:rsidRPr="004403E8" w:rsidRDefault="00DE7206" w:rsidP="00A64039">
            <w:pPr>
              <w:spacing w:line="300" w:lineRule="auto"/>
              <w:jc w:val="center"/>
              <w:rPr>
                <w:rFonts w:ascii="Times New Roman" w:hAnsi="Times New Roman" w:cs="Times New Roman"/>
                <w:b w:val="0"/>
                <w:bCs w:val="0"/>
                <w:noProof/>
                <w:szCs w:val="21"/>
              </w:rPr>
            </w:pPr>
            <w:r w:rsidRPr="004403E8">
              <w:rPr>
                <w:rFonts w:ascii="Times New Roman" w:eastAsia="宋体" w:hAnsi="Times New Roman" w:cs="Times New Roman"/>
                <w:b w:val="0"/>
                <w:color w:val="000000"/>
                <w:szCs w:val="21"/>
              </w:rPr>
              <w:t>副主任、研究员</w:t>
            </w:r>
          </w:p>
          <w:p w:rsidR="005B33E1" w:rsidRPr="004403E8" w:rsidRDefault="005B33E1" w:rsidP="005B33E1">
            <w:pPr>
              <w:rPr>
                <w:rFonts w:ascii="Times New Roman" w:hAnsi="Times New Roman" w:cs="Times New Roman"/>
                <w:szCs w:val="21"/>
              </w:rPr>
            </w:pPr>
          </w:p>
          <w:p w:rsidR="005B33E1" w:rsidRPr="004403E8" w:rsidRDefault="005B33E1" w:rsidP="005B33E1">
            <w:pPr>
              <w:rPr>
                <w:rFonts w:ascii="Times New Roman" w:hAnsi="Times New Roman" w:cs="Times New Roman"/>
              </w:rPr>
            </w:pPr>
          </w:p>
          <w:p w:rsidR="005B33E1" w:rsidRPr="004403E8" w:rsidRDefault="005B33E1" w:rsidP="005B33E1">
            <w:pPr>
              <w:rPr>
                <w:rFonts w:ascii="Times New Roman" w:hAnsi="Times New Roman" w:cs="Times New Roman"/>
              </w:rPr>
            </w:pPr>
          </w:p>
          <w:p w:rsidR="00DE7206" w:rsidRPr="004403E8" w:rsidRDefault="00DE7206" w:rsidP="005B33E1">
            <w:pPr>
              <w:rPr>
                <w:rFonts w:ascii="Times New Roman" w:hAnsi="Times New Roman" w:cs="Times New Roman"/>
              </w:rPr>
            </w:pPr>
          </w:p>
        </w:tc>
        <w:tc>
          <w:tcPr>
            <w:tcW w:w="6489" w:type="dxa"/>
            <w:tcBorders>
              <w:top w:val="nil"/>
              <w:left w:val="nil"/>
              <w:bottom w:val="nil"/>
              <w:right w:val="nil"/>
            </w:tcBorders>
          </w:tcPr>
          <w:p w:rsidR="00DE7206" w:rsidRPr="004403E8" w:rsidRDefault="00DE7206" w:rsidP="005805EC">
            <w:pPr>
              <w:spacing w:after="40"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欧阳志云</w:t>
            </w:r>
            <w:r w:rsidR="00D25CDD" w:rsidRPr="004403E8">
              <w:rPr>
                <w:rFonts w:ascii="Times New Roman" w:eastAsia="宋体" w:hAnsi="Times New Roman" w:cs="Times New Roman"/>
                <w:kern w:val="0"/>
                <w:szCs w:val="21"/>
              </w:rPr>
              <w:t>（</w:t>
            </w:r>
            <w:r w:rsidR="00D25CDD" w:rsidRPr="004403E8">
              <w:rPr>
                <w:rFonts w:ascii="Times New Roman" w:eastAsia="宋体" w:hAnsi="Times New Roman" w:cs="Times New Roman"/>
                <w:kern w:val="0"/>
                <w:szCs w:val="21"/>
              </w:rPr>
              <w:t>1962-</w:t>
            </w:r>
            <w:r w:rsidR="00D25CDD" w:rsidRPr="004403E8">
              <w:rPr>
                <w:rFonts w:ascii="Times New Roman" w:eastAsia="宋体" w:hAnsi="Times New Roman" w:cs="Times New Roman"/>
                <w:kern w:val="0"/>
                <w:szCs w:val="21"/>
              </w:rPr>
              <w:t>）</w:t>
            </w:r>
            <w:r w:rsidRPr="004403E8">
              <w:rPr>
                <w:rFonts w:ascii="Times New Roman" w:eastAsia="宋体" w:hAnsi="Times New Roman" w:cs="Times New Roman"/>
                <w:kern w:val="0"/>
                <w:szCs w:val="21"/>
              </w:rPr>
              <w:t>，湖南</w:t>
            </w:r>
            <w:r w:rsidR="00385D7E" w:rsidRPr="004403E8">
              <w:rPr>
                <w:rFonts w:ascii="Times New Roman" w:eastAsia="宋体" w:hAnsi="Times New Roman" w:cs="Times New Roman"/>
                <w:kern w:val="0"/>
                <w:szCs w:val="21"/>
              </w:rPr>
              <w:t>人</w:t>
            </w:r>
            <w:r w:rsidRPr="004403E8">
              <w:rPr>
                <w:rFonts w:ascii="Times New Roman" w:eastAsia="宋体" w:hAnsi="Times New Roman" w:cs="Times New Roman"/>
                <w:kern w:val="0"/>
                <w:szCs w:val="21"/>
              </w:rPr>
              <w:t>。博士，研究员，博士生导师。现任中国科学院生态环境研究中心副主任，城市与区域生态国家重点实验室主任，中国生态学学会副理事长。主要从事生态系统服务功能、生态规划与生态评价、城市生态、生物多样性保护等方面的研究。</w:t>
            </w:r>
          </w:p>
          <w:p w:rsidR="00DE7206" w:rsidRPr="004403E8" w:rsidRDefault="00DE7206" w:rsidP="005805EC">
            <w:pPr>
              <w:spacing w:after="40"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先后共发表论文</w:t>
            </w:r>
            <w:r w:rsidRPr="004403E8">
              <w:rPr>
                <w:rFonts w:ascii="Times New Roman" w:eastAsia="宋体" w:hAnsi="Times New Roman" w:cs="Times New Roman"/>
                <w:kern w:val="0"/>
                <w:szCs w:val="21"/>
              </w:rPr>
              <w:t>300</w:t>
            </w:r>
            <w:r w:rsidRPr="004403E8">
              <w:rPr>
                <w:rFonts w:ascii="Times New Roman" w:eastAsia="宋体" w:hAnsi="Times New Roman" w:cs="Times New Roman"/>
                <w:kern w:val="0"/>
                <w:szCs w:val="21"/>
              </w:rPr>
              <w:t>多篇，其中，</w:t>
            </w:r>
            <w:r w:rsidRPr="004403E8">
              <w:rPr>
                <w:rFonts w:ascii="Times New Roman" w:eastAsia="宋体" w:hAnsi="Times New Roman" w:cs="Times New Roman"/>
                <w:kern w:val="0"/>
                <w:szCs w:val="21"/>
              </w:rPr>
              <w:t>SCI</w:t>
            </w:r>
            <w:r w:rsidRPr="004403E8">
              <w:rPr>
                <w:rFonts w:ascii="Times New Roman" w:eastAsia="宋体" w:hAnsi="Times New Roman" w:cs="Times New Roman"/>
                <w:kern w:val="0"/>
                <w:szCs w:val="21"/>
              </w:rPr>
              <w:t>源杂志论文</w:t>
            </w:r>
            <w:r w:rsidRPr="004403E8">
              <w:rPr>
                <w:rFonts w:ascii="Times New Roman" w:eastAsia="宋体" w:hAnsi="Times New Roman" w:cs="Times New Roman"/>
                <w:kern w:val="0"/>
                <w:szCs w:val="21"/>
              </w:rPr>
              <w:t>80</w:t>
            </w:r>
            <w:r w:rsidRPr="004403E8">
              <w:rPr>
                <w:rFonts w:ascii="Times New Roman" w:eastAsia="宋体" w:hAnsi="Times New Roman" w:cs="Times New Roman"/>
                <w:kern w:val="0"/>
                <w:szCs w:val="21"/>
              </w:rPr>
              <w:t>多篇，在国际著名科学杂志</w:t>
            </w:r>
            <w:r w:rsidRPr="004403E8">
              <w:rPr>
                <w:rFonts w:ascii="Times New Roman" w:eastAsia="宋体" w:hAnsi="Times New Roman" w:cs="Times New Roman"/>
                <w:i/>
                <w:kern w:val="0"/>
                <w:szCs w:val="21"/>
              </w:rPr>
              <w:t>Science</w:t>
            </w:r>
            <w:r w:rsidRPr="004403E8">
              <w:rPr>
                <w:rFonts w:ascii="Times New Roman" w:eastAsia="宋体" w:hAnsi="Times New Roman" w:cs="Times New Roman"/>
                <w:i/>
                <w:kern w:val="0"/>
                <w:szCs w:val="21"/>
              </w:rPr>
              <w:t>和</w:t>
            </w:r>
            <w:r w:rsidRPr="004403E8">
              <w:rPr>
                <w:rFonts w:ascii="Times New Roman" w:eastAsia="宋体" w:hAnsi="Times New Roman" w:cs="Times New Roman"/>
                <w:i/>
                <w:kern w:val="0"/>
                <w:szCs w:val="21"/>
              </w:rPr>
              <w:t>PNAS</w:t>
            </w:r>
            <w:r w:rsidRPr="004403E8">
              <w:rPr>
                <w:rFonts w:ascii="Times New Roman" w:eastAsia="宋体" w:hAnsi="Times New Roman" w:cs="Times New Roman"/>
                <w:kern w:val="0"/>
                <w:szCs w:val="21"/>
              </w:rPr>
              <w:t>上合作发表论文</w:t>
            </w:r>
            <w:r w:rsidRPr="004403E8">
              <w:rPr>
                <w:rFonts w:ascii="Times New Roman" w:eastAsia="宋体" w:hAnsi="Times New Roman" w:cs="Times New Roman"/>
                <w:kern w:val="0"/>
                <w:szCs w:val="21"/>
              </w:rPr>
              <w:t>4</w:t>
            </w:r>
            <w:r w:rsidRPr="004403E8">
              <w:rPr>
                <w:rFonts w:ascii="Times New Roman" w:eastAsia="宋体" w:hAnsi="Times New Roman" w:cs="Times New Roman"/>
                <w:kern w:val="0"/>
                <w:szCs w:val="21"/>
              </w:rPr>
              <w:t>篇、，撰写和参加编著专著</w:t>
            </w:r>
            <w:r w:rsidRPr="004403E8">
              <w:rPr>
                <w:rFonts w:ascii="Times New Roman" w:eastAsia="宋体" w:hAnsi="Times New Roman" w:cs="Times New Roman"/>
                <w:kern w:val="0"/>
                <w:szCs w:val="21"/>
              </w:rPr>
              <w:t>10</w:t>
            </w:r>
            <w:r w:rsidRPr="004403E8">
              <w:rPr>
                <w:rFonts w:ascii="Times New Roman" w:eastAsia="宋体" w:hAnsi="Times New Roman" w:cs="Times New Roman"/>
                <w:kern w:val="0"/>
                <w:szCs w:val="21"/>
              </w:rPr>
              <w:t>本。先后获得国家科技进步二等奖</w:t>
            </w:r>
            <w:r w:rsidRPr="004403E8">
              <w:rPr>
                <w:rFonts w:ascii="Times New Roman" w:eastAsia="宋体" w:hAnsi="Times New Roman" w:cs="Times New Roman"/>
                <w:kern w:val="0"/>
                <w:szCs w:val="21"/>
              </w:rPr>
              <w:t>2</w:t>
            </w:r>
            <w:r w:rsidRPr="004403E8">
              <w:rPr>
                <w:rFonts w:ascii="Times New Roman" w:eastAsia="宋体" w:hAnsi="Times New Roman" w:cs="Times New Roman"/>
                <w:kern w:val="0"/>
                <w:szCs w:val="21"/>
              </w:rPr>
              <w:t>项、省部级科技进步奖一等奖、三等奖等科技奖励</w:t>
            </w:r>
            <w:r w:rsidRPr="004403E8">
              <w:rPr>
                <w:rFonts w:ascii="Times New Roman" w:eastAsia="宋体" w:hAnsi="Times New Roman" w:cs="Times New Roman"/>
                <w:kern w:val="0"/>
                <w:szCs w:val="21"/>
              </w:rPr>
              <w:t>6</w:t>
            </w:r>
            <w:r w:rsidRPr="004403E8">
              <w:rPr>
                <w:rFonts w:ascii="Times New Roman" w:eastAsia="宋体" w:hAnsi="Times New Roman" w:cs="Times New Roman"/>
                <w:kern w:val="0"/>
                <w:szCs w:val="21"/>
              </w:rPr>
              <w:t>项，第四届中国青年科技奖、第一届、第二届中国百篇最具影响优秀国内学术论文奖等个人奖多项。</w:t>
            </w:r>
          </w:p>
          <w:p w:rsidR="00DE7206" w:rsidRPr="004403E8" w:rsidRDefault="00DE7206" w:rsidP="005B33E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p>
        </w:tc>
      </w:tr>
      <w:tr w:rsidR="00DE7206" w:rsidRPr="004403E8" w:rsidTr="00A96409">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7507"/>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rsidR="00DE7206" w:rsidRPr="004403E8" w:rsidRDefault="006C1BC7" w:rsidP="005805EC">
            <w:pPr>
              <w:rPr>
                <w:rFonts w:ascii="Times New Roman" w:hAnsi="Times New Roman" w:cs="Times New Roman"/>
                <w:b w:val="0"/>
                <w:bCs w:val="0"/>
                <w:noProof/>
                <w:spacing w:val="8"/>
                <w:kern w:val="0"/>
                <w:sz w:val="28"/>
                <w:szCs w:val="28"/>
              </w:rPr>
            </w:pPr>
            <w:r w:rsidRPr="004403E8">
              <w:rPr>
                <w:rFonts w:ascii="Times New Roman" w:eastAsia="楷体_GB2312" w:hAnsi="Times New Roman" w:cs="Times New Roman"/>
                <w:noProof/>
                <w:color w:val="000000"/>
                <w:sz w:val="52"/>
                <w:szCs w:val="52"/>
              </w:rPr>
              <w:drawing>
                <wp:inline distT="0" distB="0" distL="0" distR="0" wp14:anchorId="429EA574" wp14:editId="5B3E36CB">
                  <wp:extent cx="1143000" cy="1476375"/>
                  <wp:effectExtent l="0" t="0" r="0" b="0"/>
                  <wp:docPr id="6" name="图片 6" descr="贺灿飞 党代会2012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贺灿飞 党代会201203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681" cy="1478546"/>
                          </a:xfrm>
                          <a:prstGeom prst="rect">
                            <a:avLst/>
                          </a:prstGeom>
                          <a:noFill/>
                          <a:ln>
                            <a:noFill/>
                          </a:ln>
                        </pic:spPr>
                      </pic:pic>
                    </a:graphicData>
                  </a:graphic>
                </wp:inline>
              </w:drawing>
            </w:r>
          </w:p>
          <w:p w:rsidR="00DE7206" w:rsidRPr="004403E8" w:rsidRDefault="00DE7206" w:rsidP="00A96409">
            <w:pPr>
              <w:spacing w:beforeLines="50" w:before="156"/>
              <w:jc w:val="center"/>
              <w:rPr>
                <w:rFonts w:ascii="Times New Roman" w:eastAsia="黑体" w:hAnsi="Times New Roman" w:cs="Times New Roman"/>
                <w:sz w:val="24"/>
                <w:szCs w:val="24"/>
              </w:rPr>
            </w:pPr>
            <w:r w:rsidRPr="004403E8">
              <w:rPr>
                <w:rFonts w:ascii="Times New Roman" w:eastAsia="黑体" w:hAnsi="Times New Roman" w:cs="Times New Roman"/>
                <w:sz w:val="24"/>
                <w:szCs w:val="24"/>
              </w:rPr>
              <w:t>贺灿飞</w:t>
            </w:r>
          </w:p>
          <w:p w:rsidR="00A96409" w:rsidRPr="004403E8" w:rsidRDefault="00A96409" w:rsidP="00BE2CC7">
            <w:pPr>
              <w:spacing w:line="300" w:lineRule="auto"/>
              <w:jc w:val="left"/>
              <w:rPr>
                <w:rFonts w:ascii="Times New Roman" w:eastAsia="宋体" w:hAnsi="Times New Roman" w:cs="Times New Roman"/>
                <w:b w:val="0"/>
                <w:color w:val="000000"/>
                <w:sz w:val="24"/>
                <w:szCs w:val="24"/>
              </w:rPr>
            </w:pPr>
          </w:p>
          <w:p w:rsidR="00DE7206" w:rsidRPr="004403E8" w:rsidRDefault="00DE7206" w:rsidP="00A96409">
            <w:pPr>
              <w:spacing w:line="300" w:lineRule="auto"/>
              <w:jc w:val="center"/>
              <w:rPr>
                <w:rFonts w:ascii="Times New Roman" w:eastAsia="仿宋" w:hAnsi="Times New Roman" w:cs="Times New Roman"/>
                <w:szCs w:val="21"/>
              </w:rPr>
            </w:pPr>
            <w:r w:rsidRPr="004403E8">
              <w:rPr>
                <w:rFonts w:ascii="Times New Roman" w:eastAsia="宋体" w:hAnsi="Times New Roman" w:cs="Times New Roman"/>
                <w:b w:val="0"/>
                <w:color w:val="000000"/>
                <w:szCs w:val="21"/>
              </w:rPr>
              <w:t>北京大学城市与环境学院院长、</w:t>
            </w:r>
            <w:r w:rsidR="00BE2CC7" w:rsidRPr="004403E8">
              <w:rPr>
                <w:rFonts w:ascii="Times New Roman" w:eastAsia="宋体" w:hAnsi="Times New Roman" w:cs="Times New Roman"/>
                <w:b w:val="0"/>
                <w:color w:val="000000"/>
                <w:szCs w:val="21"/>
              </w:rPr>
              <w:t>长江学者特聘</w:t>
            </w:r>
            <w:r w:rsidRPr="004403E8">
              <w:rPr>
                <w:rFonts w:ascii="Times New Roman" w:eastAsia="宋体" w:hAnsi="Times New Roman" w:cs="Times New Roman"/>
                <w:b w:val="0"/>
                <w:color w:val="000000"/>
                <w:szCs w:val="21"/>
              </w:rPr>
              <w:t>教授</w:t>
            </w:r>
          </w:p>
          <w:p w:rsidR="00DE7206" w:rsidRPr="004403E8" w:rsidRDefault="00DE7206" w:rsidP="005805EC">
            <w:pPr>
              <w:spacing w:after="160" w:line="259" w:lineRule="auto"/>
              <w:rPr>
                <w:rFonts w:ascii="Times New Roman" w:hAnsi="Times New Roman" w:cs="Times New Roman"/>
                <w:sz w:val="28"/>
                <w:szCs w:val="28"/>
              </w:rPr>
            </w:pPr>
          </w:p>
        </w:tc>
        <w:tc>
          <w:tcPr>
            <w:tcW w:w="6489" w:type="dxa"/>
            <w:tcBorders>
              <w:top w:val="nil"/>
              <w:left w:val="nil"/>
              <w:bottom w:val="nil"/>
              <w:right w:val="nil"/>
            </w:tcBorders>
          </w:tcPr>
          <w:p w:rsidR="005B33E1" w:rsidRPr="004403E8" w:rsidRDefault="005B33E1" w:rsidP="0094476B">
            <w:pPr>
              <w:spacing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贺灿飞，北京大学城市</w:t>
            </w:r>
            <w:r w:rsidR="00BE2CC7" w:rsidRPr="004403E8">
              <w:rPr>
                <w:rFonts w:ascii="Times New Roman" w:eastAsia="宋体" w:hAnsi="Times New Roman" w:cs="Times New Roman"/>
                <w:kern w:val="0"/>
                <w:szCs w:val="21"/>
              </w:rPr>
              <w:t>与环境学院院长，教授、博士生导师，国家杰出青年基金获得者，</w:t>
            </w:r>
            <w:r w:rsidRPr="004403E8">
              <w:rPr>
                <w:rFonts w:ascii="Times New Roman" w:eastAsia="宋体" w:hAnsi="Times New Roman" w:cs="Times New Roman"/>
                <w:kern w:val="0"/>
                <w:szCs w:val="21"/>
              </w:rPr>
              <w:t>长江</w:t>
            </w:r>
            <w:r w:rsidR="00BE2CC7" w:rsidRPr="004403E8">
              <w:rPr>
                <w:rFonts w:ascii="Times New Roman" w:eastAsia="宋体" w:hAnsi="Times New Roman" w:cs="Times New Roman"/>
                <w:kern w:val="0"/>
                <w:szCs w:val="21"/>
              </w:rPr>
              <w:t>学者</w:t>
            </w:r>
            <w:r w:rsidRPr="004403E8">
              <w:rPr>
                <w:rFonts w:ascii="Times New Roman" w:eastAsia="宋体" w:hAnsi="Times New Roman" w:cs="Times New Roman"/>
                <w:kern w:val="0"/>
                <w:szCs w:val="21"/>
              </w:rPr>
              <w:t>特聘教授。</w:t>
            </w:r>
            <w:r w:rsidRPr="004403E8">
              <w:rPr>
                <w:rFonts w:ascii="Times New Roman" w:eastAsia="宋体" w:hAnsi="Times New Roman" w:cs="Times New Roman"/>
                <w:kern w:val="0"/>
                <w:szCs w:val="21"/>
              </w:rPr>
              <w:t>2001</w:t>
            </w:r>
            <w:r w:rsidRPr="004403E8">
              <w:rPr>
                <w:rFonts w:ascii="Times New Roman" w:eastAsia="宋体" w:hAnsi="Times New Roman" w:cs="Times New Roman"/>
                <w:kern w:val="0"/>
                <w:szCs w:val="21"/>
              </w:rPr>
              <w:t>年毕业于亚利桑那州立大学地理系，获博士学位。兼任北京大学－林肯研究院城市发展与土地政策研究中心副主任，中国区域科学协会副理事长，中国地理学会副秘书长，中国地理学会经济地理专业委员会副主任，全国经济地理研究会常务理事，</w:t>
            </w:r>
            <w:r w:rsidRPr="004403E8">
              <w:rPr>
                <w:rFonts w:ascii="Times New Roman" w:eastAsia="宋体" w:hAnsi="Times New Roman" w:cs="Times New Roman"/>
                <w:kern w:val="0"/>
                <w:szCs w:val="21"/>
              </w:rPr>
              <w:t>RSA China Division</w:t>
            </w:r>
            <w:r w:rsidRPr="004403E8">
              <w:rPr>
                <w:rFonts w:ascii="Times New Roman" w:eastAsia="宋体" w:hAnsi="Times New Roman" w:cs="Times New Roman"/>
                <w:kern w:val="0"/>
                <w:szCs w:val="21"/>
              </w:rPr>
              <w:t>常务理事和秘书长。曾为美国孟菲斯大学助理教授，</w:t>
            </w:r>
            <w:r w:rsidRPr="004403E8">
              <w:rPr>
                <w:rFonts w:ascii="Times New Roman" w:eastAsia="宋体" w:hAnsi="Times New Roman" w:cs="Times New Roman"/>
                <w:kern w:val="0"/>
                <w:szCs w:val="21"/>
              </w:rPr>
              <w:t>UCLA</w:t>
            </w:r>
            <w:r w:rsidRPr="004403E8">
              <w:rPr>
                <w:rFonts w:ascii="Times New Roman" w:eastAsia="宋体" w:hAnsi="Times New Roman" w:cs="Times New Roman"/>
                <w:kern w:val="0"/>
                <w:szCs w:val="21"/>
              </w:rPr>
              <w:t>高级访问学者，第四届全球经济地理大会组委会成员，世界银行咨询专家。</w:t>
            </w:r>
          </w:p>
          <w:p w:rsidR="00DE7206" w:rsidRPr="004403E8" w:rsidRDefault="005B33E1" w:rsidP="00385D7E">
            <w:pPr>
              <w:spacing w:after="40" w:line="360" w:lineRule="auto"/>
              <w:ind w:firstLineChars="200" w:firstLine="42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4403E8">
              <w:rPr>
                <w:rFonts w:ascii="Times New Roman" w:eastAsia="宋体" w:hAnsi="Times New Roman" w:cs="Times New Roman"/>
                <w:kern w:val="0"/>
                <w:szCs w:val="21"/>
              </w:rPr>
              <w:t>研究领域包括外商投资、产业地理以及城市与区域发展。任《地理研究》、《世界地理研究》等副主编、</w:t>
            </w:r>
            <w:r w:rsidRPr="004403E8">
              <w:rPr>
                <w:rFonts w:ascii="Times New Roman" w:eastAsia="宋体" w:hAnsi="Times New Roman" w:cs="Times New Roman"/>
                <w:i/>
                <w:kern w:val="0"/>
                <w:szCs w:val="21"/>
              </w:rPr>
              <w:t>Wiley-AAG International Encyclopedia of Geography</w:t>
            </w:r>
            <w:r w:rsidRPr="004403E8">
              <w:rPr>
                <w:rFonts w:ascii="Times New Roman" w:eastAsia="宋体" w:hAnsi="Times New Roman" w:cs="Times New Roman"/>
                <w:kern w:val="0"/>
                <w:szCs w:val="21"/>
              </w:rPr>
              <w:t>产业地理主编，中国大百科全书第三版《地理卷》工业地理主编，</w:t>
            </w:r>
            <w:r w:rsidRPr="004403E8">
              <w:rPr>
                <w:rFonts w:ascii="Times New Roman" w:eastAsia="宋体" w:hAnsi="Times New Roman" w:cs="Times New Roman"/>
                <w:i/>
                <w:kern w:val="0"/>
                <w:szCs w:val="21"/>
              </w:rPr>
              <w:t>Growth and Change</w:t>
            </w:r>
            <w:r w:rsidR="004403E8" w:rsidRPr="004403E8">
              <w:rPr>
                <w:rFonts w:ascii="Times New Roman" w:eastAsia="宋体" w:hAnsi="Times New Roman" w:cs="Times New Roman"/>
                <w:i/>
                <w:kern w:val="0"/>
                <w:szCs w:val="21"/>
              </w:rPr>
              <w:t>,</w:t>
            </w:r>
            <w:r w:rsidRPr="004403E8">
              <w:rPr>
                <w:rFonts w:ascii="Times New Roman" w:eastAsia="宋体" w:hAnsi="Times New Roman" w:cs="Times New Roman"/>
                <w:kern w:val="0"/>
                <w:szCs w:val="21"/>
              </w:rPr>
              <w:t>《经济地理》等杂志编委。在国内外知名杂志发表学术论文</w:t>
            </w:r>
            <w:r w:rsidRPr="004403E8">
              <w:rPr>
                <w:rFonts w:ascii="Times New Roman" w:eastAsia="宋体" w:hAnsi="Times New Roman" w:cs="Times New Roman"/>
                <w:kern w:val="0"/>
                <w:szCs w:val="21"/>
              </w:rPr>
              <w:t>200</w:t>
            </w:r>
            <w:r w:rsidRPr="004403E8">
              <w:rPr>
                <w:rFonts w:ascii="Times New Roman" w:eastAsia="宋体" w:hAnsi="Times New Roman" w:cs="Times New Roman"/>
                <w:kern w:val="0"/>
                <w:szCs w:val="21"/>
              </w:rPr>
              <w:t>多篇，其中</w:t>
            </w:r>
            <w:r w:rsidRPr="004403E8">
              <w:rPr>
                <w:rFonts w:ascii="Times New Roman" w:eastAsia="宋体" w:hAnsi="Times New Roman" w:cs="Times New Roman"/>
                <w:kern w:val="0"/>
                <w:szCs w:val="21"/>
              </w:rPr>
              <w:t>SSCI/SCI/EI</w:t>
            </w:r>
            <w:r w:rsidRPr="004403E8">
              <w:rPr>
                <w:rFonts w:ascii="Times New Roman" w:eastAsia="宋体" w:hAnsi="Times New Roman" w:cs="Times New Roman"/>
                <w:kern w:val="0"/>
                <w:szCs w:val="21"/>
              </w:rPr>
              <w:t>收入近</w:t>
            </w:r>
            <w:r w:rsidRPr="004403E8">
              <w:rPr>
                <w:rFonts w:ascii="Times New Roman" w:eastAsia="宋体" w:hAnsi="Times New Roman" w:cs="Times New Roman"/>
                <w:kern w:val="0"/>
                <w:szCs w:val="21"/>
              </w:rPr>
              <w:t>70</w:t>
            </w:r>
            <w:r w:rsidRPr="004403E8">
              <w:rPr>
                <w:rFonts w:ascii="Times New Roman" w:eastAsia="宋体" w:hAnsi="Times New Roman" w:cs="Times New Roman"/>
                <w:kern w:val="0"/>
                <w:szCs w:val="21"/>
              </w:rPr>
              <w:t>篇，出版著作</w:t>
            </w:r>
            <w:r w:rsidRPr="004403E8">
              <w:rPr>
                <w:rFonts w:ascii="Times New Roman" w:eastAsia="宋体" w:hAnsi="Times New Roman" w:cs="Times New Roman"/>
                <w:kern w:val="0"/>
                <w:szCs w:val="21"/>
              </w:rPr>
              <w:t>12</w:t>
            </w:r>
            <w:r w:rsidRPr="004403E8">
              <w:rPr>
                <w:rFonts w:ascii="Times New Roman" w:eastAsia="宋体" w:hAnsi="Times New Roman" w:cs="Times New Roman"/>
                <w:kern w:val="0"/>
                <w:szCs w:val="21"/>
              </w:rPr>
              <w:t>部。曾获第九届全国青年地理科技奖、第六届教育部高等院校科研优秀成果二等奖以及华夏建设科学技术三等奖等。</w:t>
            </w:r>
          </w:p>
        </w:tc>
      </w:tr>
    </w:tbl>
    <w:p w:rsidR="00934D73" w:rsidRPr="00DD273B" w:rsidRDefault="00934D73" w:rsidP="00A96409">
      <w:pPr>
        <w:rPr>
          <w:rFonts w:ascii="华文中宋" w:eastAsia="华文中宋" w:hAnsi="华文中宋"/>
          <w:b/>
          <w:sz w:val="44"/>
          <w:szCs w:val="44"/>
        </w:rPr>
      </w:pPr>
    </w:p>
    <w:sectPr w:rsidR="00934D73" w:rsidRPr="00DD273B" w:rsidSect="00031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2B" w:rsidRDefault="0025482B" w:rsidP="002D4005">
      <w:r>
        <w:separator/>
      </w:r>
    </w:p>
  </w:endnote>
  <w:endnote w:type="continuationSeparator" w:id="0">
    <w:p w:rsidR="0025482B" w:rsidRDefault="0025482B" w:rsidP="002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2B" w:rsidRDefault="0025482B" w:rsidP="002D4005">
      <w:r>
        <w:separator/>
      </w:r>
    </w:p>
  </w:footnote>
  <w:footnote w:type="continuationSeparator" w:id="0">
    <w:p w:rsidR="0025482B" w:rsidRDefault="0025482B" w:rsidP="002D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A0"/>
    <w:rsid w:val="00000614"/>
    <w:rsid w:val="00031FA6"/>
    <w:rsid w:val="00051DFF"/>
    <w:rsid w:val="000B03F4"/>
    <w:rsid w:val="00104BEE"/>
    <w:rsid w:val="00114519"/>
    <w:rsid w:val="001A0F12"/>
    <w:rsid w:val="001D53F4"/>
    <w:rsid w:val="00252A82"/>
    <w:rsid w:val="0025482B"/>
    <w:rsid w:val="00286F04"/>
    <w:rsid w:val="002C7F9E"/>
    <w:rsid w:val="002D4005"/>
    <w:rsid w:val="00302428"/>
    <w:rsid w:val="00385D7E"/>
    <w:rsid w:val="003D7340"/>
    <w:rsid w:val="00423437"/>
    <w:rsid w:val="004403E8"/>
    <w:rsid w:val="00477458"/>
    <w:rsid w:val="00493A12"/>
    <w:rsid w:val="004B14D0"/>
    <w:rsid w:val="004C1909"/>
    <w:rsid w:val="004C3950"/>
    <w:rsid w:val="00545943"/>
    <w:rsid w:val="005720B3"/>
    <w:rsid w:val="005B00EB"/>
    <w:rsid w:val="005B33E1"/>
    <w:rsid w:val="005F336D"/>
    <w:rsid w:val="00601752"/>
    <w:rsid w:val="00623BB2"/>
    <w:rsid w:val="00647AD8"/>
    <w:rsid w:val="006C1BC7"/>
    <w:rsid w:val="006E2A1B"/>
    <w:rsid w:val="006E4134"/>
    <w:rsid w:val="006F327D"/>
    <w:rsid w:val="00740CC4"/>
    <w:rsid w:val="007B2A11"/>
    <w:rsid w:val="007C4179"/>
    <w:rsid w:val="00850320"/>
    <w:rsid w:val="00863B23"/>
    <w:rsid w:val="00886F6E"/>
    <w:rsid w:val="00905650"/>
    <w:rsid w:val="00934D73"/>
    <w:rsid w:val="0094476B"/>
    <w:rsid w:val="009533CE"/>
    <w:rsid w:val="00955395"/>
    <w:rsid w:val="00982156"/>
    <w:rsid w:val="00A64039"/>
    <w:rsid w:val="00A66905"/>
    <w:rsid w:val="00A96409"/>
    <w:rsid w:val="00B03975"/>
    <w:rsid w:val="00B133A5"/>
    <w:rsid w:val="00BA54D9"/>
    <w:rsid w:val="00BB0931"/>
    <w:rsid w:val="00BC6338"/>
    <w:rsid w:val="00BD68CD"/>
    <w:rsid w:val="00BE2CC7"/>
    <w:rsid w:val="00C432F2"/>
    <w:rsid w:val="00C44327"/>
    <w:rsid w:val="00C66C7B"/>
    <w:rsid w:val="00C716CE"/>
    <w:rsid w:val="00C80A8C"/>
    <w:rsid w:val="00C82EA0"/>
    <w:rsid w:val="00C84E74"/>
    <w:rsid w:val="00CC03DB"/>
    <w:rsid w:val="00CC3122"/>
    <w:rsid w:val="00CC69A4"/>
    <w:rsid w:val="00D25CDD"/>
    <w:rsid w:val="00D55C84"/>
    <w:rsid w:val="00D57F20"/>
    <w:rsid w:val="00DB00E3"/>
    <w:rsid w:val="00DD273B"/>
    <w:rsid w:val="00DD53C1"/>
    <w:rsid w:val="00DE7206"/>
    <w:rsid w:val="00DF7290"/>
    <w:rsid w:val="00E33B32"/>
    <w:rsid w:val="00E40DB4"/>
    <w:rsid w:val="00E63193"/>
    <w:rsid w:val="00E7134A"/>
    <w:rsid w:val="00ED37B7"/>
    <w:rsid w:val="00EE3E19"/>
    <w:rsid w:val="00F107F6"/>
    <w:rsid w:val="00F1194F"/>
    <w:rsid w:val="00F13872"/>
    <w:rsid w:val="00F41B2E"/>
    <w:rsid w:val="00FB1A5E"/>
    <w:rsid w:val="00FE7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2191"/>
  <w15:chartTrackingRefBased/>
  <w15:docId w15:val="{F5C740F9-5F3D-4F2D-8FC1-8BB183B9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0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4005"/>
    <w:rPr>
      <w:sz w:val="18"/>
      <w:szCs w:val="18"/>
    </w:rPr>
  </w:style>
  <w:style w:type="paragraph" w:styleId="a5">
    <w:name w:val="footer"/>
    <w:basedOn w:val="a"/>
    <w:link w:val="a6"/>
    <w:uiPriority w:val="99"/>
    <w:unhideWhenUsed/>
    <w:rsid w:val="002D4005"/>
    <w:pPr>
      <w:tabs>
        <w:tab w:val="center" w:pos="4153"/>
        <w:tab w:val="right" w:pos="8306"/>
      </w:tabs>
      <w:snapToGrid w:val="0"/>
      <w:jc w:val="left"/>
    </w:pPr>
    <w:rPr>
      <w:sz w:val="18"/>
      <w:szCs w:val="18"/>
    </w:rPr>
  </w:style>
  <w:style w:type="character" w:customStyle="1" w:styleId="a6">
    <w:name w:val="页脚 字符"/>
    <w:basedOn w:val="a0"/>
    <w:link w:val="a5"/>
    <w:uiPriority w:val="99"/>
    <w:rsid w:val="002D4005"/>
    <w:rPr>
      <w:sz w:val="18"/>
      <w:szCs w:val="18"/>
    </w:rPr>
  </w:style>
  <w:style w:type="table" w:customStyle="1" w:styleId="1-51">
    <w:name w:val="网格表 1 浅色 - 着色 51"/>
    <w:basedOn w:val="a1"/>
    <w:uiPriority w:val="46"/>
    <w:rsid w:val="00000614"/>
    <w:pPr>
      <w:jc w:val="both"/>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7">
    <w:name w:val="Hyperlink"/>
    <w:basedOn w:val="a0"/>
    <w:uiPriority w:val="99"/>
    <w:semiHidden/>
    <w:unhideWhenUsed/>
    <w:rsid w:val="006E2A1B"/>
    <w:rPr>
      <w:color w:val="0000FF"/>
      <w:u w:val="single"/>
    </w:rPr>
  </w:style>
  <w:style w:type="character" w:customStyle="1" w:styleId="description">
    <w:name w:val="description"/>
    <w:basedOn w:val="a0"/>
    <w:rsid w:val="00C8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2987">
      <w:bodyDiv w:val="1"/>
      <w:marLeft w:val="0"/>
      <w:marRight w:val="0"/>
      <w:marTop w:val="0"/>
      <w:marBottom w:val="0"/>
      <w:divBdr>
        <w:top w:val="none" w:sz="0" w:space="0" w:color="auto"/>
        <w:left w:val="none" w:sz="0" w:space="0" w:color="auto"/>
        <w:bottom w:val="none" w:sz="0" w:space="0" w:color="auto"/>
        <w:right w:val="none" w:sz="0" w:space="0" w:color="auto"/>
      </w:divBdr>
      <w:divsChild>
        <w:div w:id="1507134734">
          <w:marLeft w:val="0"/>
          <w:marRight w:val="0"/>
          <w:marTop w:val="0"/>
          <w:marBottom w:val="0"/>
          <w:divBdr>
            <w:top w:val="none" w:sz="0" w:space="0" w:color="auto"/>
            <w:left w:val="none" w:sz="0" w:space="0" w:color="auto"/>
            <w:bottom w:val="none" w:sz="0" w:space="0" w:color="auto"/>
            <w:right w:val="none" w:sz="0" w:space="0" w:color="auto"/>
          </w:divBdr>
        </w:div>
      </w:divsChild>
    </w:div>
    <w:div w:id="510801675">
      <w:bodyDiv w:val="1"/>
      <w:marLeft w:val="0"/>
      <w:marRight w:val="0"/>
      <w:marTop w:val="0"/>
      <w:marBottom w:val="0"/>
      <w:divBdr>
        <w:top w:val="none" w:sz="0" w:space="0" w:color="auto"/>
        <w:left w:val="none" w:sz="0" w:space="0" w:color="auto"/>
        <w:bottom w:val="none" w:sz="0" w:space="0" w:color="auto"/>
        <w:right w:val="none" w:sz="0" w:space="0" w:color="auto"/>
      </w:divBdr>
    </w:div>
    <w:div w:id="531115388">
      <w:bodyDiv w:val="1"/>
      <w:marLeft w:val="0"/>
      <w:marRight w:val="0"/>
      <w:marTop w:val="0"/>
      <w:marBottom w:val="0"/>
      <w:divBdr>
        <w:top w:val="none" w:sz="0" w:space="0" w:color="auto"/>
        <w:left w:val="none" w:sz="0" w:space="0" w:color="auto"/>
        <w:bottom w:val="none" w:sz="0" w:space="0" w:color="auto"/>
        <w:right w:val="none" w:sz="0" w:space="0" w:color="auto"/>
      </w:divBdr>
      <w:divsChild>
        <w:div w:id="2038001463">
          <w:marLeft w:val="0"/>
          <w:marRight w:val="0"/>
          <w:marTop w:val="0"/>
          <w:marBottom w:val="225"/>
          <w:divBdr>
            <w:top w:val="none" w:sz="0" w:space="0" w:color="auto"/>
            <w:left w:val="none" w:sz="0" w:space="0" w:color="auto"/>
            <w:bottom w:val="none" w:sz="0" w:space="0" w:color="auto"/>
            <w:right w:val="none" w:sz="0" w:space="0" w:color="auto"/>
          </w:divBdr>
        </w:div>
        <w:div w:id="1147818985">
          <w:marLeft w:val="0"/>
          <w:marRight w:val="0"/>
          <w:marTop w:val="0"/>
          <w:marBottom w:val="225"/>
          <w:divBdr>
            <w:top w:val="none" w:sz="0" w:space="0" w:color="auto"/>
            <w:left w:val="none" w:sz="0" w:space="0" w:color="auto"/>
            <w:bottom w:val="none" w:sz="0" w:space="0" w:color="auto"/>
            <w:right w:val="none" w:sz="0" w:space="0" w:color="auto"/>
          </w:divBdr>
        </w:div>
        <w:div w:id="688675523">
          <w:marLeft w:val="0"/>
          <w:marRight w:val="0"/>
          <w:marTop w:val="0"/>
          <w:marBottom w:val="225"/>
          <w:divBdr>
            <w:top w:val="none" w:sz="0" w:space="0" w:color="auto"/>
            <w:left w:val="none" w:sz="0" w:space="0" w:color="auto"/>
            <w:bottom w:val="none" w:sz="0" w:space="0" w:color="auto"/>
            <w:right w:val="none" w:sz="0" w:space="0" w:color="auto"/>
          </w:divBdr>
        </w:div>
      </w:divsChild>
    </w:div>
    <w:div w:id="795804283">
      <w:bodyDiv w:val="1"/>
      <w:marLeft w:val="0"/>
      <w:marRight w:val="0"/>
      <w:marTop w:val="0"/>
      <w:marBottom w:val="0"/>
      <w:divBdr>
        <w:top w:val="none" w:sz="0" w:space="0" w:color="auto"/>
        <w:left w:val="none" w:sz="0" w:space="0" w:color="auto"/>
        <w:bottom w:val="none" w:sz="0" w:space="0" w:color="auto"/>
        <w:right w:val="none" w:sz="0" w:space="0" w:color="auto"/>
      </w:divBdr>
      <w:divsChild>
        <w:div w:id="1905213672">
          <w:marLeft w:val="0"/>
          <w:marRight w:val="0"/>
          <w:marTop w:val="0"/>
          <w:marBottom w:val="0"/>
          <w:divBdr>
            <w:top w:val="none" w:sz="0" w:space="0" w:color="auto"/>
            <w:left w:val="none" w:sz="0" w:space="0" w:color="auto"/>
            <w:bottom w:val="none" w:sz="0" w:space="0" w:color="auto"/>
            <w:right w:val="none" w:sz="0" w:space="0" w:color="auto"/>
          </w:divBdr>
          <w:divsChild>
            <w:div w:id="427166637">
              <w:marLeft w:val="0"/>
              <w:marRight w:val="0"/>
              <w:marTop w:val="0"/>
              <w:marBottom w:val="0"/>
              <w:divBdr>
                <w:top w:val="none" w:sz="0" w:space="0" w:color="auto"/>
                <w:left w:val="none" w:sz="0" w:space="0" w:color="auto"/>
                <w:bottom w:val="none" w:sz="0" w:space="0" w:color="auto"/>
                <w:right w:val="none" w:sz="0" w:space="0" w:color="auto"/>
              </w:divBdr>
              <w:divsChild>
                <w:div w:id="1185708508">
                  <w:marLeft w:val="0"/>
                  <w:marRight w:val="0"/>
                  <w:marTop w:val="0"/>
                  <w:marBottom w:val="0"/>
                  <w:divBdr>
                    <w:top w:val="none" w:sz="0" w:space="0" w:color="auto"/>
                    <w:left w:val="none" w:sz="0" w:space="0" w:color="auto"/>
                    <w:bottom w:val="none" w:sz="0" w:space="0" w:color="auto"/>
                    <w:right w:val="none" w:sz="0" w:space="0" w:color="auto"/>
                  </w:divBdr>
                  <w:divsChild>
                    <w:div w:id="1628655827">
                      <w:marLeft w:val="0"/>
                      <w:marRight w:val="0"/>
                      <w:marTop w:val="0"/>
                      <w:marBottom w:val="0"/>
                      <w:divBdr>
                        <w:top w:val="none" w:sz="0" w:space="0" w:color="auto"/>
                        <w:left w:val="none" w:sz="0" w:space="0" w:color="auto"/>
                        <w:bottom w:val="none" w:sz="0" w:space="0" w:color="auto"/>
                        <w:right w:val="none" w:sz="0" w:space="0" w:color="auto"/>
                      </w:divBdr>
                      <w:divsChild>
                        <w:div w:id="347172714">
                          <w:marLeft w:val="0"/>
                          <w:marRight w:val="0"/>
                          <w:marTop w:val="0"/>
                          <w:marBottom w:val="0"/>
                          <w:divBdr>
                            <w:top w:val="none" w:sz="0" w:space="0" w:color="auto"/>
                            <w:left w:val="none" w:sz="0" w:space="0" w:color="auto"/>
                            <w:bottom w:val="none" w:sz="0" w:space="0" w:color="auto"/>
                            <w:right w:val="none" w:sz="0" w:space="0" w:color="auto"/>
                          </w:divBdr>
                          <w:divsChild>
                            <w:div w:id="20931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1780">
      <w:bodyDiv w:val="1"/>
      <w:marLeft w:val="0"/>
      <w:marRight w:val="0"/>
      <w:marTop w:val="0"/>
      <w:marBottom w:val="0"/>
      <w:divBdr>
        <w:top w:val="none" w:sz="0" w:space="0" w:color="auto"/>
        <w:left w:val="none" w:sz="0" w:space="0" w:color="auto"/>
        <w:bottom w:val="none" w:sz="0" w:space="0" w:color="auto"/>
        <w:right w:val="none" w:sz="0" w:space="0" w:color="auto"/>
      </w:divBdr>
      <w:divsChild>
        <w:div w:id="251933771">
          <w:marLeft w:val="0"/>
          <w:marRight w:val="0"/>
          <w:marTop w:val="0"/>
          <w:marBottom w:val="225"/>
          <w:divBdr>
            <w:top w:val="none" w:sz="0" w:space="0" w:color="auto"/>
            <w:left w:val="none" w:sz="0" w:space="0" w:color="auto"/>
            <w:bottom w:val="none" w:sz="0" w:space="0" w:color="auto"/>
            <w:right w:val="none" w:sz="0" w:space="0" w:color="auto"/>
          </w:divBdr>
        </w:div>
        <w:div w:id="945431743">
          <w:marLeft w:val="0"/>
          <w:marRight w:val="0"/>
          <w:marTop w:val="0"/>
          <w:marBottom w:val="225"/>
          <w:divBdr>
            <w:top w:val="none" w:sz="0" w:space="0" w:color="auto"/>
            <w:left w:val="none" w:sz="0" w:space="0" w:color="auto"/>
            <w:bottom w:val="none" w:sz="0" w:space="0" w:color="auto"/>
            <w:right w:val="none" w:sz="0" w:space="0" w:color="auto"/>
          </w:divBdr>
        </w:div>
        <w:div w:id="1064066206">
          <w:marLeft w:val="0"/>
          <w:marRight w:val="0"/>
          <w:marTop w:val="0"/>
          <w:marBottom w:val="225"/>
          <w:divBdr>
            <w:top w:val="none" w:sz="0" w:space="0" w:color="auto"/>
            <w:left w:val="none" w:sz="0" w:space="0" w:color="auto"/>
            <w:bottom w:val="none" w:sz="0" w:space="0" w:color="auto"/>
            <w:right w:val="none" w:sz="0" w:space="0" w:color="auto"/>
          </w:divBdr>
        </w:div>
      </w:divsChild>
    </w:div>
    <w:div w:id="985016711">
      <w:bodyDiv w:val="1"/>
      <w:marLeft w:val="0"/>
      <w:marRight w:val="0"/>
      <w:marTop w:val="0"/>
      <w:marBottom w:val="0"/>
      <w:divBdr>
        <w:top w:val="none" w:sz="0" w:space="0" w:color="auto"/>
        <w:left w:val="none" w:sz="0" w:space="0" w:color="auto"/>
        <w:bottom w:val="none" w:sz="0" w:space="0" w:color="auto"/>
        <w:right w:val="none" w:sz="0" w:space="0" w:color="auto"/>
      </w:divBdr>
      <w:divsChild>
        <w:div w:id="1122572524">
          <w:marLeft w:val="0"/>
          <w:marRight w:val="0"/>
          <w:marTop w:val="0"/>
          <w:marBottom w:val="225"/>
          <w:divBdr>
            <w:top w:val="none" w:sz="0" w:space="0" w:color="auto"/>
            <w:left w:val="none" w:sz="0" w:space="0" w:color="auto"/>
            <w:bottom w:val="none" w:sz="0" w:space="0" w:color="auto"/>
            <w:right w:val="none" w:sz="0" w:space="0" w:color="auto"/>
          </w:divBdr>
        </w:div>
        <w:div w:id="375665903">
          <w:marLeft w:val="0"/>
          <w:marRight w:val="0"/>
          <w:marTop w:val="0"/>
          <w:marBottom w:val="225"/>
          <w:divBdr>
            <w:top w:val="none" w:sz="0" w:space="0" w:color="auto"/>
            <w:left w:val="none" w:sz="0" w:space="0" w:color="auto"/>
            <w:bottom w:val="none" w:sz="0" w:space="0" w:color="auto"/>
            <w:right w:val="none" w:sz="0" w:space="0" w:color="auto"/>
          </w:divBdr>
        </w:div>
        <w:div w:id="1255439255">
          <w:marLeft w:val="0"/>
          <w:marRight w:val="0"/>
          <w:marTop w:val="0"/>
          <w:marBottom w:val="225"/>
          <w:divBdr>
            <w:top w:val="none" w:sz="0" w:space="0" w:color="auto"/>
            <w:left w:val="none" w:sz="0" w:space="0" w:color="auto"/>
            <w:bottom w:val="none" w:sz="0" w:space="0" w:color="auto"/>
            <w:right w:val="none" w:sz="0" w:space="0" w:color="auto"/>
          </w:divBdr>
        </w:div>
        <w:div w:id="216094749">
          <w:marLeft w:val="0"/>
          <w:marRight w:val="0"/>
          <w:marTop w:val="0"/>
          <w:marBottom w:val="225"/>
          <w:divBdr>
            <w:top w:val="none" w:sz="0" w:space="0" w:color="auto"/>
            <w:left w:val="none" w:sz="0" w:space="0" w:color="auto"/>
            <w:bottom w:val="none" w:sz="0" w:space="0" w:color="auto"/>
            <w:right w:val="none" w:sz="0" w:space="0" w:color="auto"/>
          </w:divBdr>
        </w:div>
        <w:div w:id="2061049066">
          <w:marLeft w:val="0"/>
          <w:marRight w:val="0"/>
          <w:marTop w:val="0"/>
          <w:marBottom w:val="225"/>
          <w:divBdr>
            <w:top w:val="none" w:sz="0" w:space="0" w:color="auto"/>
            <w:left w:val="none" w:sz="0" w:space="0" w:color="auto"/>
            <w:bottom w:val="none" w:sz="0" w:space="0" w:color="auto"/>
            <w:right w:val="none" w:sz="0" w:space="0" w:color="auto"/>
          </w:divBdr>
        </w:div>
        <w:div w:id="1051424882">
          <w:marLeft w:val="0"/>
          <w:marRight w:val="0"/>
          <w:marTop w:val="0"/>
          <w:marBottom w:val="225"/>
          <w:divBdr>
            <w:top w:val="none" w:sz="0" w:space="0" w:color="auto"/>
            <w:left w:val="none" w:sz="0" w:space="0" w:color="auto"/>
            <w:bottom w:val="none" w:sz="0" w:space="0" w:color="auto"/>
            <w:right w:val="none" w:sz="0" w:space="0" w:color="auto"/>
          </w:divBdr>
        </w:div>
        <w:div w:id="1759868227">
          <w:marLeft w:val="0"/>
          <w:marRight w:val="0"/>
          <w:marTop w:val="0"/>
          <w:marBottom w:val="225"/>
          <w:divBdr>
            <w:top w:val="none" w:sz="0" w:space="0" w:color="auto"/>
            <w:left w:val="none" w:sz="0" w:space="0" w:color="auto"/>
            <w:bottom w:val="none" w:sz="0" w:space="0" w:color="auto"/>
            <w:right w:val="none" w:sz="0" w:space="0" w:color="auto"/>
          </w:divBdr>
        </w:div>
        <w:div w:id="627854617">
          <w:marLeft w:val="0"/>
          <w:marRight w:val="0"/>
          <w:marTop w:val="0"/>
          <w:marBottom w:val="225"/>
          <w:divBdr>
            <w:top w:val="none" w:sz="0" w:space="0" w:color="auto"/>
            <w:left w:val="none" w:sz="0" w:space="0" w:color="auto"/>
            <w:bottom w:val="none" w:sz="0" w:space="0" w:color="auto"/>
            <w:right w:val="none" w:sz="0" w:space="0" w:color="auto"/>
          </w:divBdr>
        </w:div>
        <w:div w:id="1706061493">
          <w:marLeft w:val="0"/>
          <w:marRight w:val="0"/>
          <w:marTop w:val="0"/>
          <w:marBottom w:val="225"/>
          <w:divBdr>
            <w:top w:val="none" w:sz="0" w:space="0" w:color="auto"/>
            <w:left w:val="none" w:sz="0" w:space="0" w:color="auto"/>
            <w:bottom w:val="none" w:sz="0" w:space="0" w:color="auto"/>
            <w:right w:val="none" w:sz="0" w:space="0" w:color="auto"/>
          </w:divBdr>
        </w:div>
      </w:divsChild>
    </w:div>
    <w:div w:id="1077048580">
      <w:bodyDiv w:val="1"/>
      <w:marLeft w:val="0"/>
      <w:marRight w:val="0"/>
      <w:marTop w:val="0"/>
      <w:marBottom w:val="0"/>
      <w:divBdr>
        <w:top w:val="none" w:sz="0" w:space="0" w:color="auto"/>
        <w:left w:val="none" w:sz="0" w:space="0" w:color="auto"/>
        <w:bottom w:val="none" w:sz="0" w:space="0" w:color="auto"/>
        <w:right w:val="none" w:sz="0" w:space="0" w:color="auto"/>
      </w:divBdr>
      <w:divsChild>
        <w:div w:id="682971306">
          <w:marLeft w:val="0"/>
          <w:marRight w:val="0"/>
          <w:marTop w:val="0"/>
          <w:marBottom w:val="225"/>
          <w:divBdr>
            <w:top w:val="none" w:sz="0" w:space="0" w:color="auto"/>
            <w:left w:val="none" w:sz="0" w:space="0" w:color="auto"/>
            <w:bottom w:val="none" w:sz="0" w:space="0" w:color="auto"/>
            <w:right w:val="none" w:sz="0" w:space="0" w:color="auto"/>
          </w:divBdr>
        </w:div>
        <w:div w:id="863444359">
          <w:marLeft w:val="0"/>
          <w:marRight w:val="0"/>
          <w:marTop w:val="0"/>
          <w:marBottom w:val="225"/>
          <w:divBdr>
            <w:top w:val="none" w:sz="0" w:space="0" w:color="auto"/>
            <w:left w:val="none" w:sz="0" w:space="0" w:color="auto"/>
            <w:bottom w:val="none" w:sz="0" w:space="0" w:color="auto"/>
            <w:right w:val="none" w:sz="0" w:space="0" w:color="auto"/>
          </w:divBdr>
        </w:div>
        <w:div w:id="1568147837">
          <w:marLeft w:val="0"/>
          <w:marRight w:val="0"/>
          <w:marTop w:val="0"/>
          <w:marBottom w:val="225"/>
          <w:divBdr>
            <w:top w:val="none" w:sz="0" w:space="0" w:color="auto"/>
            <w:left w:val="none" w:sz="0" w:space="0" w:color="auto"/>
            <w:bottom w:val="none" w:sz="0" w:space="0" w:color="auto"/>
            <w:right w:val="none" w:sz="0" w:space="0" w:color="auto"/>
          </w:divBdr>
        </w:div>
        <w:div w:id="135270189">
          <w:marLeft w:val="0"/>
          <w:marRight w:val="0"/>
          <w:marTop w:val="0"/>
          <w:marBottom w:val="225"/>
          <w:divBdr>
            <w:top w:val="none" w:sz="0" w:space="0" w:color="auto"/>
            <w:left w:val="none" w:sz="0" w:space="0" w:color="auto"/>
            <w:bottom w:val="none" w:sz="0" w:space="0" w:color="auto"/>
            <w:right w:val="none" w:sz="0" w:space="0" w:color="auto"/>
          </w:divBdr>
        </w:div>
      </w:divsChild>
    </w:div>
    <w:div w:id="1211382865">
      <w:bodyDiv w:val="1"/>
      <w:marLeft w:val="0"/>
      <w:marRight w:val="0"/>
      <w:marTop w:val="0"/>
      <w:marBottom w:val="0"/>
      <w:divBdr>
        <w:top w:val="none" w:sz="0" w:space="0" w:color="auto"/>
        <w:left w:val="none" w:sz="0" w:space="0" w:color="auto"/>
        <w:bottom w:val="none" w:sz="0" w:space="0" w:color="auto"/>
        <w:right w:val="none" w:sz="0" w:space="0" w:color="auto"/>
      </w:divBdr>
      <w:divsChild>
        <w:div w:id="12203780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221752613">
      <w:bodyDiv w:val="1"/>
      <w:marLeft w:val="0"/>
      <w:marRight w:val="0"/>
      <w:marTop w:val="0"/>
      <w:marBottom w:val="0"/>
      <w:divBdr>
        <w:top w:val="none" w:sz="0" w:space="0" w:color="auto"/>
        <w:left w:val="none" w:sz="0" w:space="0" w:color="auto"/>
        <w:bottom w:val="none" w:sz="0" w:space="0" w:color="auto"/>
        <w:right w:val="none" w:sz="0" w:space="0" w:color="auto"/>
      </w:divBdr>
      <w:divsChild>
        <w:div w:id="564217331">
          <w:marLeft w:val="0"/>
          <w:marRight w:val="0"/>
          <w:marTop w:val="0"/>
          <w:marBottom w:val="0"/>
          <w:divBdr>
            <w:top w:val="none" w:sz="0" w:space="0" w:color="auto"/>
            <w:left w:val="none" w:sz="0" w:space="0" w:color="auto"/>
            <w:bottom w:val="none" w:sz="0" w:space="0" w:color="auto"/>
            <w:right w:val="none" w:sz="0" w:space="0" w:color="auto"/>
          </w:divBdr>
        </w:div>
      </w:divsChild>
    </w:div>
    <w:div w:id="1231962154">
      <w:bodyDiv w:val="1"/>
      <w:marLeft w:val="0"/>
      <w:marRight w:val="0"/>
      <w:marTop w:val="0"/>
      <w:marBottom w:val="0"/>
      <w:divBdr>
        <w:top w:val="none" w:sz="0" w:space="0" w:color="auto"/>
        <w:left w:val="none" w:sz="0" w:space="0" w:color="auto"/>
        <w:bottom w:val="none" w:sz="0" w:space="0" w:color="auto"/>
        <w:right w:val="none" w:sz="0" w:space="0" w:color="auto"/>
      </w:divBdr>
      <w:divsChild>
        <w:div w:id="1376272075">
          <w:marLeft w:val="0"/>
          <w:marRight w:val="0"/>
          <w:marTop w:val="0"/>
          <w:marBottom w:val="225"/>
          <w:divBdr>
            <w:top w:val="none" w:sz="0" w:space="0" w:color="auto"/>
            <w:left w:val="none" w:sz="0" w:space="0" w:color="auto"/>
            <w:bottom w:val="none" w:sz="0" w:space="0" w:color="auto"/>
            <w:right w:val="none" w:sz="0" w:space="0" w:color="auto"/>
          </w:divBdr>
        </w:div>
        <w:div w:id="158158672">
          <w:marLeft w:val="-450"/>
          <w:marRight w:val="0"/>
          <w:marTop w:val="525"/>
          <w:marBottom w:val="225"/>
          <w:divBdr>
            <w:top w:val="none" w:sz="0" w:space="0" w:color="auto"/>
            <w:left w:val="single" w:sz="48" w:space="0" w:color="4F9CEE"/>
            <w:bottom w:val="none" w:sz="0" w:space="0" w:color="auto"/>
            <w:right w:val="none" w:sz="0" w:space="0" w:color="auto"/>
          </w:divBdr>
        </w:div>
        <w:div w:id="1496385712">
          <w:marLeft w:val="0"/>
          <w:marRight w:val="0"/>
          <w:marTop w:val="0"/>
          <w:marBottom w:val="225"/>
          <w:divBdr>
            <w:top w:val="none" w:sz="0" w:space="0" w:color="auto"/>
            <w:left w:val="none" w:sz="0" w:space="0" w:color="auto"/>
            <w:bottom w:val="none" w:sz="0" w:space="0" w:color="auto"/>
            <w:right w:val="none" w:sz="0" w:space="0" w:color="auto"/>
          </w:divBdr>
        </w:div>
      </w:divsChild>
    </w:div>
    <w:div w:id="1251701284">
      <w:bodyDiv w:val="1"/>
      <w:marLeft w:val="0"/>
      <w:marRight w:val="0"/>
      <w:marTop w:val="0"/>
      <w:marBottom w:val="0"/>
      <w:divBdr>
        <w:top w:val="none" w:sz="0" w:space="0" w:color="auto"/>
        <w:left w:val="none" w:sz="0" w:space="0" w:color="auto"/>
        <w:bottom w:val="none" w:sz="0" w:space="0" w:color="auto"/>
        <w:right w:val="none" w:sz="0" w:space="0" w:color="auto"/>
      </w:divBdr>
      <w:divsChild>
        <w:div w:id="478420742">
          <w:marLeft w:val="0"/>
          <w:marRight w:val="0"/>
          <w:marTop w:val="0"/>
          <w:marBottom w:val="225"/>
          <w:divBdr>
            <w:top w:val="none" w:sz="0" w:space="0" w:color="auto"/>
            <w:left w:val="none" w:sz="0" w:space="0" w:color="auto"/>
            <w:bottom w:val="none" w:sz="0" w:space="0" w:color="auto"/>
            <w:right w:val="none" w:sz="0" w:space="0" w:color="auto"/>
          </w:divBdr>
        </w:div>
        <w:div w:id="815493879">
          <w:marLeft w:val="0"/>
          <w:marRight w:val="0"/>
          <w:marTop w:val="0"/>
          <w:marBottom w:val="225"/>
          <w:divBdr>
            <w:top w:val="none" w:sz="0" w:space="0" w:color="auto"/>
            <w:left w:val="none" w:sz="0" w:space="0" w:color="auto"/>
            <w:bottom w:val="none" w:sz="0" w:space="0" w:color="auto"/>
            <w:right w:val="none" w:sz="0" w:space="0" w:color="auto"/>
          </w:divBdr>
        </w:div>
        <w:div w:id="524750715">
          <w:marLeft w:val="0"/>
          <w:marRight w:val="0"/>
          <w:marTop w:val="0"/>
          <w:marBottom w:val="225"/>
          <w:divBdr>
            <w:top w:val="none" w:sz="0" w:space="0" w:color="auto"/>
            <w:left w:val="none" w:sz="0" w:space="0" w:color="auto"/>
            <w:bottom w:val="none" w:sz="0" w:space="0" w:color="auto"/>
            <w:right w:val="none" w:sz="0" w:space="0" w:color="auto"/>
          </w:divBdr>
        </w:div>
        <w:div w:id="1685479743">
          <w:marLeft w:val="0"/>
          <w:marRight w:val="0"/>
          <w:marTop w:val="0"/>
          <w:marBottom w:val="225"/>
          <w:divBdr>
            <w:top w:val="none" w:sz="0" w:space="0" w:color="auto"/>
            <w:left w:val="none" w:sz="0" w:space="0" w:color="auto"/>
            <w:bottom w:val="none" w:sz="0" w:space="0" w:color="auto"/>
            <w:right w:val="none" w:sz="0" w:space="0" w:color="auto"/>
          </w:divBdr>
        </w:div>
      </w:divsChild>
    </w:div>
    <w:div w:id="1374694819">
      <w:bodyDiv w:val="1"/>
      <w:marLeft w:val="0"/>
      <w:marRight w:val="0"/>
      <w:marTop w:val="0"/>
      <w:marBottom w:val="0"/>
      <w:divBdr>
        <w:top w:val="none" w:sz="0" w:space="0" w:color="auto"/>
        <w:left w:val="none" w:sz="0" w:space="0" w:color="auto"/>
        <w:bottom w:val="none" w:sz="0" w:space="0" w:color="auto"/>
        <w:right w:val="none" w:sz="0" w:space="0" w:color="auto"/>
      </w:divBdr>
      <w:divsChild>
        <w:div w:id="1102797235">
          <w:marLeft w:val="0"/>
          <w:marRight w:val="0"/>
          <w:marTop w:val="0"/>
          <w:marBottom w:val="225"/>
          <w:divBdr>
            <w:top w:val="none" w:sz="0" w:space="0" w:color="auto"/>
            <w:left w:val="none" w:sz="0" w:space="0" w:color="auto"/>
            <w:bottom w:val="none" w:sz="0" w:space="0" w:color="auto"/>
            <w:right w:val="none" w:sz="0" w:space="0" w:color="auto"/>
          </w:divBdr>
        </w:div>
        <w:div w:id="1089547826">
          <w:marLeft w:val="0"/>
          <w:marRight w:val="0"/>
          <w:marTop w:val="0"/>
          <w:marBottom w:val="225"/>
          <w:divBdr>
            <w:top w:val="none" w:sz="0" w:space="0" w:color="auto"/>
            <w:left w:val="none" w:sz="0" w:space="0" w:color="auto"/>
            <w:bottom w:val="none" w:sz="0" w:space="0" w:color="auto"/>
            <w:right w:val="none" w:sz="0" w:space="0" w:color="auto"/>
          </w:divBdr>
        </w:div>
      </w:divsChild>
    </w:div>
    <w:div w:id="1384405225">
      <w:bodyDiv w:val="1"/>
      <w:marLeft w:val="0"/>
      <w:marRight w:val="0"/>
      <w:marTop w:val="0"/>
      <w:marBottom w:val="0"/>
      <w:divBdr>
        <w:top w:val="none" w:sz="0" w:space="0" w:color="auto"/>
        <w:left w:val="none" w:sz="0" w:space="0" w:color="auto"/>
        <w:bottom w:val="none" w:sz="0" w:space="0" w:color="auto"/>
        <w:right w:val="none" w:sz="0" w:space="0" w:color="auto"/>
      </w:divBdr>
    </w:div>
    <w:div w:id="1395547427">
      <w:bodyDiv w:val="1"/>
      <w:marLeft w:val="0"/>
      <w:marRight w:val="0"/>
      <w:marTop w:val="0"/>
      <w:marBottom w:val="0"/>
      <w:divBdr>
        <w:top w:val="none" w:sz="0" w:space="0" w:color="auto"/>
        <w:left w:val="none" w:sz="0" w:space="0" w:color="auto"/>
        <w:bottom w:val="none" w:sz="0" w:space="0" w:color="auto"/>
        <w:right w:val="none" w:sz="0" w:space="0" w:color="auto"/>
      </w:divBdr>
      <w:divsChild>
        <w:div w:id="1145584983">
          <w:marLeft w:val="0"/>
          <w:marRight w:val="0"/>
          <w:marTop w:val="0"/>
          <w:marBottom w:val="225"/>
          <w:divBdr>
            <w:top w:val="none" w:sz="0" w:space="0" w:color="auto"/>
            <w:left w:val="none" w:sz="0" w:space="0" w:color="auto"/>
            <w:bottom w:val="none" w:sz="0" w:space="0" w:color="auto"/>
            <w:right w:val="none" w:sz="0" w:space="0" w:color="auto"/>
          </w:divBdr>
        </w:div>
        <w:div w:id="1261448631">
          <w:marLeft w:val="0"/>
          <w:marRight w:val="0"/>
          <w:marTop w:val="0"/>
          <w:marBottom w:val="225"/>
          <w:divBdr>
            <w:top w:val="none" w:sz="0" w:space="0" w:color="auto"/>
            <w:left w:val="none" w:sz="0" w:space="0" w:color="auto"/>
            <w:bottom w:val="none" w:sz="0" w:space="0" w:color="auto"/>
            <w:right w:val="none" w:sz="0" w:space="0" w:color="auto"/>
          </w:divBdr>
        </w:div>
      </w:divsChild>
    </w:div>
    <w:div w:id="1572695270">
      <w:bodyDiv w:val="1"/>
      <w:marLeft w:val="0"/>
      <w:marRight w:val="0"/>
      <w:marTop w:val="0"/>
      <w:marBottom w:val="0"/>
      <w:divBdr>
        <w:top w:val="none" w:sz="0" w:space="0" w:color="auto"/>
        <w:left w:val="none" w:sz="0" w:space="0" w:color="auto"/>
        <w:bottom w:val="none" w:sz="0" w:space="0" w:color="auto"/>
        <w:right w:val="none" w:sz="0" w:space="0" w:color="auto"/>
      </w:divBdr>
      <w:divsChild>
        <w:div w:id="2130587802">
          <w:marLeft w:val="0"/>
          <w:marRight w:val="0"/>
          <w:marTop w:val="0"/>
          <w:marBottom w:val="225"/>
          <w:divBdr>
            <w:top w:val="none" w:sz="0" w:space="0" w:color="auto"/>
            <w:left w:val="none" w:sz="0" w:space="0" w:color="auto"/>
            <w:bottom w:val="none" w:sz="0" w:space="0" w:color="auto"/>
            <w:right w:val="none" w:sz="0" w:space="0" w:color="auto"/>
          </w:divBdr>
        </w:div>
        <w:div w:id="729036109">
          <w:marLeft w:val="0"/>
          <w:marRight w:val="0"/>
          <w:marTop w:val="0"/>
          <w:marBottom w:val="225"/>
          <w:divBdr>
            <w:top w:val="none" w:sz="0" w:space="0" w:color="auto"/>
            <w:left w:val="none" w:sz="0" w:space="0" w:color="auto"/>
            <w:bottom w:val="none" w:sz="0" w:space="0" w:color="auto"/>
            <w:right w:val="none" w:sz="0" w:space="0" w:color="auto"/>
          </w:divBdr>
        </w:div>
      </w:divsChild>
    </w:div>
    <w:div w:id="1575890192">
      <w:bodyDiv w:val="1"/>
      <w:marLeft w:val="0"/>
      <w:marRight w:val="0"/>
      <w:marTop w:val="0"/>
      <w:marBottom w:val="0"/>
      <w:divBdr>
        <w:top w:val="none" w:sz="0" w:space="0" w:color="auto"/>
        <w:left w:val="none" w:sz="0" w:space="0" w:color="auto"/>
        <w:bottom w:val="none" w:sz="0" w:space="0" w:color="auto"/>
        <w:right w:val="none" w:sz="0" w:space="0" w:color="auto"/>
      </w:divBdr>
      <w:divsChild>
        <w:div w:id="677738301">
          <w:marLeft w:val="0"/>
          <w:marRight w:val="0"/>
          <w:marTop w:val="0"/>
          <w:marBottom w:val="225"/>
          <w:divBdr>
            <w:top w:val="none" w:sz="0" w:space="0" w:color="auto"/>
            <w:left w:val="none" w:sz="0" w:space="0" w:color="auto"/>
            <w:bottom w:val="none" w:sz="0" w:space="0" w:color="auto"/>
            <w:right w:val="none" w:sz="0" w:space="0" w:color="auto"/>
          </w:divBdr>
        </w:div>
        <w:div w:id="2080201997">
          <w:marLeft w:val="0"/>
          <w:marRight w:val="0"/>
          <w:marTop w:val="0"/>
          <w:marBottom w:val="225"/>
          <w:divBdr>
            <w:top w:val="none" w:sz="0" w:space="0" w:color="auto"/>
            <w:left w:val="none" w:sz="0" w:space="0" w:color="auto"/>
            <w:bottom w:val="none" w:sz="0" w:space="0" w:color="auto"/>
            <w:right w:val="none" w:sz="0" w:space="0" w:color="auto"/>
          </w:divBdr>
        </w:div>
      </w:divsChild>
    </w:div>
    <w:div w:id="1614484677">
      <w:bodyDiv w:val="1"/>
      <w:marLeft w:val="0"/>
      <w:marRight w:val="0"/>
      <w:marTop w:val="0"/>
      <w:marBottom w:val="0"/>
      <w:divBdr>
        <w:top w:val="none" w:sz="0" w:space="0" w:color="auto"/>
        <w:left w:val="none" w:sz="0" w:space="0" w:color="auto"/>
        <w:bottom w:val="none" w:sz="0" w:space="0" w:color="auto"/>
        <w:right w:val="none" w:sz="0" w:space="0" w:color="auto"/>
      </w:divBdr>
      <w:divsChild>
        <w:div w:id="1486318334">
          <w:marLeft w:val="0"/>
          <w:marRight w:val="0"/>
          <w:marTop w:val="0"/>
          <w:marBottom w:val="225"/>
          <w:divBdr>
            <w:top w:val="none" w:sz="0" w:space="0" w:color="auto"/>
            <w:left w:val="none" w:sz="0" w:space="0" w:color="auto"/>
            <w:bottom w:val="none" w:sz="0" w:space="0" w:color="auto"/>
            <w:right w:val="none" w:sz="0" w:space="0" w:color="auto"/>
          </w:divBdr>
        </w:div>
        <w:div w:id="991637017">
          <w:marLeft w:val="0"/>
          <w:marRight w:val="0"/>
          <w:marTop w:val="0"/>
          <w:marBottom w:val="225"/>
          <w:divBdr>
            <w:top w:val="none" w:sz="0" w:space="0" w:color="auto"/>
            <w:left w:val="none" w:sz="0" w:space="0" w:color="auto"/>
            <w:bottom w:val="none" w:sz="0" w:space="0" w:color="auto"/>
            <w:right w:val="none" w:sz="0" w:space="0" w:color="auto"/>
          </w:divBdr>
        </w:div>
        <w:div w:id="245723119">
          <w:marLeft w:val="0"/>
          <w:marRight w:val="0"/>
          <w:marTop w:val="0"/>
          <w:marBottom w:val="225"/>
          <w:divBdr>
            <w:top w:val="none" w:sz="0" w:space="0" w:color="auto"/>
            <w:left w:val="none" w:sz="0" w:space="0" w:color="auto"/>
            <w:bottom w:val="none" w:sz="0" w:space="0" w:color="auto"/>
            <w:right w:val="none" w:sz="0" w:space="0" w:color="auto"/>
          </w:divBdr>
        </w:div>
      </w:divsChild>
    </w:div>
    <w:div w:id="1677418572">
      <w:bodyDiv w:val="1"/>
      <w:marLeft w:val="0"/>
      <w:marRight w:val="0"/>
      <w:marTop w:val="0"/>
      <w:marBottom w:val="0"/>
      <w:divBdr>
        <w:top w:val="none" w:sz="0" w:space="0" w:color="auto"/>
        <w:left w:val="none" w:sz="0" w:space="0" w:color="auto"/>
        <w:bottom w:val="none" w:sz="0" w:space="0" w:color="auto"/>
        <w:right w:val="none" w:sz="0" w:space="0" w:color="auto"/>
      </w:divBdr>
      <w:divsChild>
        <w:div w:id="2074810191">
          <w:marLeft w:val="-450"/>
          <w:marRight w:val="0"/>
          <w:marTop w:val="525"/>
          <w:marBottom w:val="225"/>
          <w:divBdr>
            <w:top w:val="none" w:sz="0" w:space="0" w:color="auto"/>
            <w:left w:val="single" w:sz="48" w:space="0" w:color="4F9CEE"/>
            <w:bottom w:val="none" w:sz="0" w:space="0" w:color="auto"/>
            <w:right w:val="none" w:sz="0" w:space="0" w:color="auto"/>
          </w:divBdr>
        </w:div>
        <w:div w:id="873882097">
          <w:marLeft w:val="0"/>
          <w:marRight w:val="0"/>
          <w:marTop w:val="0"/>
          <w:marBottom w:val="225"/>
          <w:divBdr>
            <w:top w:val="none" w:sz="0" w:space="0" w:color="auto"/>
            <w:left w:val="none" w:sz="0" w:space="0" w:color="auto"/>
            <w:bottom w:val="none" w:sz="0" w:space="0" w:color="auto"/>
            <w:right w:val="none" w:sz="0" w:space="0" w:color="auto"/>
          </w:divBdr>
        </w:div>
        <w:div w:id="1823111989">
          <w:marLeft w:val="0"/>
          <w:marRight w:val="0"/>
          <w:marTop w:val="0"/>
          <w:marBottom w:val="225"/>
          <w:divBdr>
            <w:top w:val="none" w:sz="0" w:space="0" w:color="auto"/>
            <w:left w:val="none" w:sz="0" w:space="0" w:color="auto"/>
            <w:bottom w:val="none" w:sz="0" w:space="0" w:color="auto"/>
            <w:right w:val="none" w:sz="0" w:space="0" w:color="auto"/>
          </w:divBdr>
        </w:div>
        <w:div w:id="1498570163">
          <w:marLeft w:val="0"/>
          <w:marRight w:val="0"/>
          <w:marTop w:val="0"/>
          <w:marBottom w:val="225"/>
          <w:divBdr>
            <w:top w:val="none" w:sz="0" w:space="0" w:color="auto"/>
            <w:left w:val="none" w:sz="0" w:space="0" w:color="auto"/>
            <w:bottom w:val="none" w:sz="0" w:space="0" w:color="auto"/>
            <w:right w:val="none" w:sz="0" w:space="0" w:color="auto"/>
          </w:divBdr>
        </w:div>
        <w:div w:id="893007296">
          <w:marLeft w:val="0"/>
          <w:marRight w:val="0"/>
          <w:marTop w:val="0"/>
          <w:marBottom w:val="225"/>
          <w:divBdr>
            <w:top w:val="none" w:sz="0" w:space="0" w:color="auto"/>
            <w:left w:val="none" w:sz="0" w:space="0" w:color="auto"/>
            <w:bottom w:val="none" w:sz="0" w:space="0" w:color="auto"/>
            <w:right w:val="none" w:sz="0" w:space="0" w:color="auto"/>
          </w:divBdr>
        </w:div>
        <w:div w:id="265701824">
          <w:marLeft w:val="0"/>
          <w:marRight w:val="0"/>
          <w:marTop w:val="0"/>
          <w:marBottom w:val="225"/>
          <w:divBdr>
            <w:top w:val="none" w:sz="0" w:space="0" w:color="auto"/>
            <w:left w:val="none" w:sz="0" w:space="0" w:color="auto"/>
            <w:bottom w:val="none" w:sz="0" w:space="0" w:color="auto"/>
            <w:right w:val="none" w:sz="0" w:space="0" w:color="auto"/>
          </w:divBdr>
        </w:div>
      </w:divsChild>
    </w:div>
    <w:div w:id="1724055840">
      <w:bodyDiv w:val="1"/>
      <w:marLeft w:val="0"/>
      <w:marRight w:val="0"/>
      <w:marTop w:val="0"/>
      <w:marBottom w:val="0"/>
      <w:divBdr>
        <w:top w:val="none" w:sz="0" w:space="0" w:color="auto"/>
        <w:left w:val="none" w:sz="0" w:space="0" w:color="auto"/>
        <w:bottom w:val="none" w:sz="0" w:space="0" w:color="auto"/>
        <w:right w:val="none" w:sz="0" w:space="0" w:color="auto"/>
      </w:divBdr>
      <w:divsChild>
        <w:div w:id="672877061">
          <w:marLeft w:val="0"/>
          <w:marRight w:val="0"/>
          <w:marTop w:val="0"/>
          <w:marBottom w:val="225"/>
          <w:divBdr>
            <w:top w:val="none" w:sz="0" w:space="0" w:color="auto"/>
            <w:left w:val="none" w:sz="0" w:space="0" w:color="auto"/>
            <w:bottom w:val="none" w:sz="0" w:space="0" w:color="auto"/>
            <w:right w:val="none" w:sz="0" w:space="0" w:color="auto"/>
          </w:divBdr>
        </w:div>
        <w:div w:id="1293823057">
          <w:marLeft w:val="0"/>
          <w:marRight w:val="0"/>
          <w:marTop w:val="0"/>
          <w:marBottom w:val="225"/>
          <w:divBdr>
            <w:top w:val="none" w:sz="0" w:space="0" w:color="auto"/>
            <w:left w:val="none" w:sz="0" w:space="0" w:color="auto"/>
            <w:bottom w:val="none" w:sz="0" w:space="0" w:color="auto"/>
            <w:right w:val="none" w:sz="0" w:space="0" w:color="auto"/>
          </w:divBdr>
        </w:div>
        <w:div w:id="1033193353">
          <w:marLeft w:val="0"/>
          <w:marRight w:val="0"/>
          <w:marTop w:val="0"/>
          <w:marBottom w:val="225"/>
          <w:divBdr>
            <w:top w:val="none" w:sz="0" w:space="0" w:color="auto"/>
            <w:left w:val="none" w:sz="0" w:space="0" w:color="auto"/>
            <w:bottom w:val="none" w:sz="0" w:space="0" w:color="auto"/>
            <w:right w:val="none" w:sz="0" w:space="0" w:color="auto"/>
          </w:divBdr>
        </w:div>
      </w:divsChild>
    </w:div>
    <w:div w:id="1953786298">
      <w:bodyDiv w:val="1"/>
      <w:marLeft w:val="0"/>
      <w:marRight w:val="0"/>
      <w:marTop w:val="0"/>
      <w:marBottom w:val="0"/>
      <w:divBdr>
        <w:top w:val="none" w:sz="0" w:space="0" w:color="auto"/>
        <w:left w:val="none" w:sz="0" w:space="0" w:color="auto"/>
        <w:bottom w:val="none" w:sz="0" w:space="0" w:color="auto"/>
        <w:right w:val="none" w:sz="0" w:space="0" w:color="auto"/>
      </w:divBdr>
      <w:divsChild>
        <w:div w:id="1790662909">
          <w:marLeft w:val="0"/>
          <w:marRight w:val="0"/>
          <w:marTop w:val="0"/>
          <w:marBottom w:val="225"/>
          <w:divBdr>
            <w:top w:val="none" w:sz="0" w:space="0" w:color="auto"/>
            <w:left w:val="none" w:sz="0" w:space="0" w:color="auto"/>
            <w:bottom w:val="none" w:sz="0" w:space="0" w:color="auto"/>
            <w:right w:val="none" w:sz="0" w:space="0" w:color="auto"/>
          </w:divBdr>
          <w:divsChild>
            <w:div w:id="16641162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33400450">
          <w:marLeft w:val="0"/>
          <w:marRight w:val="0"/>
          <w:marTop w:val="0"/>
          <w:marBottom w:val="225"/>
          <w:divBdr>
            <w:top w:val="none" w:sz="0" w:space="0" w:color="auto"/>
            <w:left w:val="none" w:sz="0" w:space="0" w:color="auto"/>
            <w:bottom w:val="none" w:sz="0" w:space="0" w:color="auto"/>
            <w:right w:val="none" w:sz="0" w:space="0" w:color="auto"/>
          </w:divBdr>
        </w:div>
        <w:div w:id="1509565772">
          <w:marLeft w:val="0"/>
          <w:marRight w:val="0"/>
          <w:marTop w:val="0"/>
          <w:marBottom w:val="225"/>
          <w:divBdr>
            <w:top w:val="none" w:sz="0" w:space="0" w:color="auto"/>
            <w:left w:val="none" w:sz="0" w:space="0" w:color="auto"/>
            <w:bottom w:val="none" w:sz="0" w:space="0" w:color="auto"/>
            <w:right w:val="none" w:sz="0" w:space="0" w:color="auto"/>
          </w:divBdr>
        </w:div>
      </w:divsChild>
    </w:div>
    <w:div w:id="2006324108">
      <w:bodyDiv w:val="1"/>
      <w:marLeft w:val="0"/>
      <w:marRight w:val="0"/>
      <w:marTop w:val="0"/>
      <w:marBottom w:val="0"/>
      <w:divBdr>
        <w:top w:val="none" w:sz="0" w:space="0" w:color="auto"/>
        <w:left w:val="none" w:sz="0" w:space="0" w:color="auto"/>
        <w:bottom w:val="none" w:sz="0" w:space="0" w:color="auto"/>
        <w:right w:val="none" w:sz="0" w:space="0" w:color="auto"/>
      </w:divBdr>
      <w:divsChild>
        <w:div w:id="166209788">
          <w:marLeft w:val="0"/>
          <w:marRight w:val="0"/>
          <w:marTop w:val="0"/>
          <w:marBottom w:val="225"/>
          <w:divBdr>
            <w:top w:val="none" w:sz="0" w:space="0" w:color="auto"/>
            <w:left w:val="none" w:sz="0" w:space="0" w:color="auto"/>
            <w:bottom w:val="none" w:sz="0" w:space="0" w:color="auto"/>
            <w:right w:val="none" w:sz="0" w:space="0" w:color="auto"/>
          </w:divBdr>
        </w:div>
      </w:divsChild>
    </w:div>
    <w:div w:id="2132429629">
      <w:bodyDiv w:val="1"/>
      <w:marLeft w:val="0"/>
      <w:marRight w:val="0"/>
      <w:marTop w:val="0"/>
      <w:marBottom w:val="0"/>
      <w:divBdr>
        <w:top w:val="none" w:sz="0" w:space="0" w:color="auto"/>
        <w:left w:val="none" w:sz="0" w:space="0" w:color="auto"/>
        <w:bottom w:val="none" w:sz="0" w:space="0" w:color="auto"/>
        <w:right w:val="none" w:sz="0" w:space="0" w:color="auto"/>
      </w:divBdr>
      <w:divsChild>
        <w:div w:id="1110513855">
          <w:marLeft w:val="0"/>
          <w:marRight w:val="0"/>
          <w:marTop w:val="0"/>
          <w:marBottom w:val="225"/>
          <w:divBdr>
            <w:top w:val="none" w:sz="0" w:space="0" w:color="auto"/>
            <w:left w:val="none" w:sz="0" w:space="0" w:color="auto"/>
            <w:bottom w:val="none" w:sz="0" w:space="0" w:color="auto"/>
            <w:right w:val="none" w:sz="0" w:space="0" w:color="auto"/>
          </w:divBdr>
        </w:div>
        <w:div w:id="19423759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98EE-36BB-40D9-B4FC-89BEB45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42</cp:revision>
  <dcterms:created xsi:type="dcterms:W3CDTF">2017-04-03T13:09:00Z</dcterms:created>
  <dcterms:modified xsi:type="dcterms:W3CDTF">2017-06-03T13:49:00Z</dcterms:modified>
</cp:coreProperties>
</file>